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0F0" w:rsidRDefault="00D53063" w:rsidP="0070792C">
      <w:pPr>
        <w:jc w:val="center"/>
        <w:rPr>
          <w:rFonts w:ascii="Arial" w:hAnsi="Arial" w:cs="Arial"/>
          <w:b/>
          <w:sz w:val="24"/>
          <w:szCs w:val="24"/>
        </w:rPr>
      </w:pPr>
      <w:r w:rsidRPr="0070792C">
        <w:rPr>
          <w:rFonts w:ascii="Arial" w:hAnsi="Arial" w:cs="Arial"/>
          <w:b/>
          <w:sz w:val="24"/>
          <w:szCs w:val="24"/>
        </w:rPr>
        <w:t>CERTIFICADO DO PARTICIPANTE</w:t>
      </w:r>
    </w:p>
    <w:p w:rsidR="0070792C" w:rsidRDefault="0070792C" w:rsidP="00470CD6">
      <w:pPr>
        <w:jc w:val="both"/>
        <w:rPr>
          <w:rFonts w:ascii="Arial" w:hAnsi="Arial" w:cs="Arial"/>
          <w:b/>
          <w:sz w:val="24"/>
          <w:szCs w:val="24"/>
        </w:rPr>
      </w:pPr>
    </w:p>
    <w:p w:rsidR="0070792C" w:rsidRDefault="0070792C" w:rsidP="00470C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B</w:t>
      </w:r>
      <w:r w:rsidR="00DE644F">
        <w:rPr>
          <w:rFonts w:ascii="Arial" w:hAnsi="Arial" w:cs="Arial"/>
          <w:sz w:val="24"/>
          <w:szCs w:val="24"/>
        </w:rPr>
        <w:t xml:space="preserve">RF Previdência </w:t>
      </w:r>
      <w:r>
        <w:rPr>
          <w:rFonts w:ascii="Arial" w:hAnsi="Arial" w:cs="Arial"/>
          <w:sz w:val="24"/>
          <w:szCs w:val="24"/>
        </w:rPr>
        <w:t xml:space="preserve">certifica que </w:t>
      </w:r>
      <w:r w:rsidR="00CE4AD4">
        <w:rPr>
          <w:rFonts w:ascii="Arial" w:hAnsi="Arial" w:cs="Arial"/>
          <w:sz w:val="24"/>
          <w:szCs w:val="24"/>
        </w:rPr>
        <w:t xml:space="preserve">fica garantido ao Participante do </w:t>
      </w:r>
      <w:bookmarkStart w:id="0" w:name="_GoBack"/>
      <w:r w:rsidR="006B4B5A" w:rsidRPr="000C004A">
        <w:rPr>
          <w:rFonts w:ascii="Arial" w:hAnsi="Arial" w:cs="Arial"/>
          <w:b/>
          <w:i/>
          <w:sz w:val="24"/>
          <w:szCs w:val="24"/>
        </w:rPr>
        <w:t>Plano de Benefícios FAF</w:t>
      </w:r>
      <w:r w:rsidR="00CE4AD4" w:rsidRPr="000C004A">
        <w:rPr>
          <w:rFonts w:ascii="Arial" w:hAnsi="Arial" w:cs="Arial"/>
          <w:i/>
          <w:sz w:val="24"/>
          <w:szCs w:val="24"/>
        </w:rPr>
        <w:t xml:space="preserve"> </w:t>
      </w:r>
      <w:bookmarkEnd w:id="0"/>
      <w:r w:rsidR="00CE4AD4">
        <w:rPr>
          <w:rFonts w:ascii="Arial" w:hAnsi="Arial" w:cs="Arial"/>
          <w:sz w:val="24"/>
          <w:szCs w:val="24"/>
        </w:rPr>
        <w:t xml:space="preserve">abaixo qualificado todos os direitos e obrigações constantes no Regulamento do Plano. </w:t>
      </w:r>
    </w:p>
    <w:p w:rsidR="00FC302B" w:rsidRDefault="00FC302B" w:rsidP="0038583C">
      <w:pPr>
        <w:jc w:val="center"/>
        <w:rPr>
          <w:rFonts w:ascii="Arial" w:hAnsi="Arial" w:cs="Arial"/>
          <w:b/>
          <w:sz w:val="24"/>
          <w:szCs w:val="24"/>
        </w:rPr>
      </w:pPr>
      <w:r w:rsidRPr="00FC302B">
        <w:rPr>
          <w:rFonts w:ascii="Arial" w:hAnsi="Arial" w:cs="Arial"/>
          <w:b/>
          <w:sz w:val="24"/>
          <w:szCs w:val="24"/>
        </w:rPr>
        <w:t>Qualificação</w:t>
      </w:r>
    </w:p>
    <w:p w:rsidR="0038583C" w:rsidRDefault="0038583C" w:rsidP="0038583C">
      <w:pPr>
        <w:jc w:val="center"/>
        <w:rPr>
          <w:rFonts w:ascii="Arial" w:hAnsi="Arial" w:cs="Arial"/>
          <w:b/>
          <w:sz w:val="24"/>
          <w:szCs w:val="24"/>
        </w:rPr>
      </w:pPr>
    </w:p>
    <w:p w:rsidR="00FC302B" w:rsidRDefault="00FC302B" w:rsidP="00470C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Participante:</w:t>
      </w:r>
    </w:p>
    <w:p w:rsidR="00FC302B" w:rsidRDefault="00FC302B" w:rsidP="00470C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CPF:                                          Nº Matricula no Plano:</w:t>
      </w:r>
    </w:p>
    <w:p w:rsidR="00FC302B" w:rsidRDefault="00FC302B" w:rsidP="00470C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Patrocinadora:</w:t>
      </w:r>
    </w:p>
    <w:p w:rsidR="00FC302B" w:rsidRDefault="00FC302B" w:rsidP="00470C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da Adesão:</w:t>
      </w:r>
    </w:p>
    <w:p w:rsidR="00FC302B" w:rsidRDefault="00FC302B" w:rsidP="00470CD6">
      <w:pPr>
        <w:rPr>
          <w:rFonts w:ascii="Arial" w:hAnsi="Arial" w:cs="Arial"/>
          <w:b/>
          <w:sz w:val="24"/>
          <w:szCs w:val="24"/>
        </w:rPr>
      </w:pPr>
    </w:p>
    <w:p w:rsidR="00865B05" w:rsidRDefault="00865B05" w:rsidP="00470CD6">
      <w:pPr>
        <w:rPr>
          <w:rFonts w:ascii="Arial" w:hAnsi="Arial" w:cs="Arial"/>
          <w:b/>
          <w:sz w:val="24"/>
          <w:szCs w:val="24"/>
        </w:rPr>
      </w:pPr>
    </w:p>
    <w:p w:rsidR="00FC302B" w:rsidRDefault="00FC302B" w:rsidP="00D943AF">
      <w:pPr>
        <w:jc w:val="both"/>
        <w:rPr>
          <w:rFonts w:ascii="Arial" w:hAnsi="Arial" w:cs="Arial"/>
          <w:sz w:val="24"/>
          <w:szCs w:val="24"/>
        </w:rPr>
      </w:pPr>
      <w:r w:rsidRPr="00974B75">
        <w:rPr>
          <w:rFonts w:ascii="Arial" w:hAnsi="Arial" w:cs="Arial"/>
          <w:b/>
          <w:sz w:val="24"/>
          <w:szCs w:val="24"/>
        </w:rPr>
        <w:t>Requisitos de Admissão</w:t>
      </w:r>
      <w:r>
        <w:rPr>
          <w:rFonts w:ascii="Arial" w:hAnsi="Arial" w:cs="Arial"/>
          <w:sz w:val="24"/>
          <w:szCs w:val="24"/>
        </w:rPr>
        <w:t xml:space="preserve">: ser empregado e/ou administrador de Patrocinadora ou da </w:t>
      </w:r>
      <w:r w:rsidR="00746D50">
        <w:rPr>
          <w:rFonts w:ascii="Arial" w:hAnsi="Arial" w:cs="Arial"/>
          <w:sz w:val="24"/>
          <w:szCs w:val="24"/>
        </w:rPr>
        <w:t>entidade</w:t>
      </w:r>
      <w:r>
        <w:rPr>
          <w:rFonts w:ascii="Arial" w:hAnsi="Arial" w:cs="Arial"/>
          <w:sz w:val="24"/>
          <w:szCs w:val="24"/>
        </w:rPr>
        <w:t xml:space="preserve"> e requerer por escrito, por meio de formulário específico, o ingresso no </w:t>
      </w:r>
      <w:r w:rsidR="006B4B5A">
        <w:rPr>
          <w:rFonts w:ascii="Arial" w:hAnsi="Arial" w:cs="Arial"/>
          <w:sz w:val="24"/>
          <w:szCs w:val="24"/>
        </w:rPr>
        <w:t>Plano de Benefícios FAF</w:t>
      </w:r>
      <w:r>
        <w:rPr>
          <w:rFonts w:ascii="Arial" w:hAnsi="Arial" w:cs="Arial"/>
          <w:sz w:val="24"/>
          <w:szCs w:val="24"/>
        </w:rPr>
        <w:t>.</w:t>
      </w:r>
    </w:p>
    <w:p w:rsidR="00865B05" w:rsidRDefault="00865B05" w:rsidP="00D943AF">
      <w:pPr>
        <w:jc w:val="both"/>
        <w:rPr>
          <w:rFonts w:ascii="Arial" w:hAnsi="Arial" w:cs="Arial"/>
          <w:sz w:val="24"/>
          <w:szCs w:val="24"/>
        </w:rPr>
      </w:pPr>
    </w:p>
    <w:p w:rsidR="00FC302B" w:rsidRDefault="00FC302B" w:rsidP="00D943AF">
      <w:pPr>
        <w:jc w:val="both"/>
        <w:rPr>
          <w:rFonts w:ascii="Arial" w:hAnsi="Arial" w:cs="Arial"/>
          <w:sz w:val="24"/>
          <w:szCs w:val="24"/>
        </w:rPr>
      </w:pPr>
      <w:r w:rsidRPr="00974B75">
        <w:rPr>
          <w:rFonts w:ascii="Arial" w:hAnsi="Arial" w:cs="Arial"/>
          <w:b/>
          <w:sz w:val="24"/>
          <w:szCs w:val="24"/>
        </w:rPr>
        <w:t>Manutenção na Qualidade de Participante:</w:t>
      </w:r>
      <w:r>
        <w:rPr>
          <w:rFonts w:ascii="Arial" w:hAnsi="Arial" w:cs="Arial"/>
          <w:sz w:val="24"/>
          <w:szCs w:val="24"/>
        </w:rPr>
        <w:t xml:space="preserve"> est</w:t>
      </w:r>
      <w:r w:rsidR="00DE644F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 xml:space="preserve"> condicionad</w:t>
      </w:r>
      <w:r w:rsidR="006E63A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ao cumprimento das obrigações estabelecidas no Regulamento do </w:t>
      </w:r>
      <w:r w:rsidR="006B4B5A">
        <w:rPr>
          <w:rFonts w:ascii="Arial" w:hAnsi="Arial" w:cs="Arial"/>
          <w:sz w:val="24"/>
          <w:szCs w:val="24"/>
        </w:rPr>
        <w:t>Plano de Benefícios FAF</w:t>
      </w:r>
      <w:r>
        <w:rPr>
          <w:rFonts w:ascii="Arial" w:hAnsi="Arial" w:cs="Arial"/>
          <w:sz w:val="24"/>
          <w:szCs w:val="24"/>
        </w:rPr>
        <w:t>. Em caso de t</w:t>
      </w:r>
      <w:r w:rsidR="00DE644F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>rmino do v</w:t>
      </w:r>
      <w:r w:rsidR="00DE644F">
        <w:rPr>
          <w:rFonts w:ascii="Arial" w:hAnsi="Arial" w:cs="Arial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 xml:space="preserve">nculo empregatício com a Patrocinadora a condição de Participante será mantida, caso o participante tiver preenchido os requisitos para recebimento de um benefício de renda mensal previsto no Regulamento do </w:t>
      </w:r>
      <w:r w:rsidR="006B4B5A">
        <w:rPr>
          <w:rFonts w:ascii="Arial" w:hAnsi="Arial" w:cs="Arial"/>
          <w:sz w:val="24"/>
          <w:szCs w:val="24"/>
        </w:rPr>
        <w:t>Plano de Benefícios FAF</w:t>
      </w:r>
      <w:r>
        <w:rPr>
          <w:rFonts w:ascii="Arial" w:hAnsi="Arial" w:cs="Arial"/>
          <w:sz w:val="24"/>
          <w:szCs w:val="24"/>
        </w:rPr>
        <w:t xml:space="preserve"> ou faça a opção de permanecer vinculado ao </w:t>
      </w:r>
      <w:r w:rsidR="006B4B5A">
        <w:rPr>
          <w:rFonts w:ascii="Arial" w:hAnsi="Arial" w:cs="Arial"/>
          <w:sz w:val="24"/>
          <w:szCs w:val="24"/>
        </w:rPr>
        <w:t>Plano de Benefícios FAF</w:t>
      </w:r>
      <w:r>
        <w:rPr>
          <w:rFonts w:ascii="Arial" w:hAnsi="Arial" w:cs="Arial"/>
          <w:sz w:val="24"/>
          <w:szCs w:val="24"/>
        </w:rPr>
        <w:t xml:space="preserve"> como </w:t>
      </w:r>
      <w:proofErr w:type="spellStart"/>
      <w:r>
        <w:rPr>
          <w:rFonts w:ascii="Arial" w:hAnsi="Arial" w:cs="Arial"/>
          <w:sz w:val="24"/>
          <w:szCs w:val="24"/>
        </w:rPr>
        <w:t>Autopatrocinado</w:t>
      </w:r>
      <w:proofErr w:type="spellEnd"/>
      <w:r>
        <w:rPr>
          <w:rFonts w:ascii="Arial" w:hAnsi="Arial" w:cs="Arial"/>
          <w:sz w:val="24"/>
          <w:szCs w:val="24"/>
        </w:rPr>
        <w:t xml:space="preserve">, ou optar pelo Benefício Proporcional Diferido, ou tiver esta última opção presumida pela </w:t>
      </w:r>
      <w:r w:rsidR="006B4B5A">
        <w:rPr>
          <w:rFonts w:ascii="Arial" w:hAnsi="Arial" w:cs="Arial"/>
          <w:sz w:val="24"/>
          <w:szCs w:val="24"/>
        </w:rPr>
        <w:t>entidade</w:t>
      </w:r>
      <w:r>
        <w:rPr>
          <w:rFonts w:ascii="Arial" w:hAnsi="Arial" w:cs="Arial"/>
          <w:sz w:val="24"/>
          <w:szCs w:val="24"/>
        </w:rPr>
        <w:t>.</w:t>
      </w:r>
    </w:p>
    <w:p w:rsidR="006C5501" w:rsidRDefault="006C5501" w:rsidP="00D943AF">
      <w:pPr>
        <w:jc w:val="both"/>
        <w:rPr>
          <w:rFonts w:ascii="Arial" w:hAnsi="Arial" w:cs="Arial"/>
          <w:b/>
          <w:sz w:val="24"/>
          <w:szCs w:val="24"/>
        </w:rPr>
      </w:pPr>
    </w:p>
    <w:p w:rsidR="00FC302B" w:rsidRDefault="00FC302B" w:rsidP="00D943AF">
      <w:pPr>
        <w:jc w:val="both"/>
        <w:rPr>
          <w:rFonts w:ascii="Arial" w:hAnsi="Arial" w:cs="Arial"/>
          <w:sz w:val="24"/>
          <w:szCs w:val="24"/>
        </w:rPr>
      </w:pPr>
      <w:r w:rsidRPr="006C5501">
        <w:rPr>
          <w:rFonts w:ascii="Arial" w:hAnsi="Arial" w:cs="Arial"/>
          <w:b/>
          <w:sz w:val="24"/>
          <w:szCs w:val="24"/>
        </w:rPr>
        <w:t>Perda da Qualidade de Participante</w:t>
      </w:r>
      <w:r w:rsidRPr="006C5501">
        <w:rPr>
          <w:rFonts w:ascii="Arial" w:hAnsi="Arial" w:cs="Arial"/>
          <w:sz w:val="24"/>
          <w:szCs w:val="24"/>
        </w:rPr>
        <w:t>: perde a qualidade de Participante</w:t>
      </w:r>
      <w:r>
        <w:rPr>
          <w:rFonts w:ascii="Arial" w:hAnsi="Arial" w:cs="Arial"/>
          <w:sz w:val="24"/>
          <w:szCs w:val="24"/>
        </w:rPr>
        <w:t xml:space="preserve"> aquele que:</w:t>
      </w:r>
    </w:p>
    <w:p w:rsidR="00FC302B" w:rsidRPr="003B07B7" w:rsidRDefault="005B4DB4" w:rsidP="00D943AF">
      <w:pPr>
        <w:jc w:val="both"/>
        <w:rPr>
          <w:rFonts w:ascii="Arial" w:hAnsi="Arial" w:cs="Arial"/>
          <w:sz w:val="24"/>
          <w:szCs w:val="24"/>
        </w:rPr>
      </w:pPr>
      <w:r w:rsidRPr="00216145">
        <w:rPr>
          <w:rFonts w:ascii="Arial" w:hAnsi="Arial" w:cs="Arial"/>
          <w:b/>
          <w:sz w:val="24"/>
          <w:szCs w:val="24"/>
        </w:rPr>
        <w:t>1</w:t>
      </w:r>
      <w:r w:rsidRPr="003B07B7">
        <w:rPr>
          <w:rFonts w:ascii="Arial" w:hAnsi="Arial" w:cs="Arial"/>
          <w:b/>
          <w:sz w:val="24"/>
          <w:szCs w:val="24"/>
        </w:rPr>
        <w:t>-</w:t>
      </w:r>
      <w:r w:rsidRPr="003B07B7">
        <w:rPr>
          <w:rFonts w:ascii="Arial" w:hAnsi="Arial" w:cs="Arial"/>
          <w:sz w:val="24"/>
          <w:szCs w:val="24"/>
        </w:rPr>
        <w:t xml:space="preserve"> </w:t>
      </w:r>
      <w:r w:rsidR="00FC302B" w:rsidRPr="003B07B7">
        <w:rPr>
          <w:rFonts w:ascii="Arial" w:hAnsi="Arial" w:cs="Arial"/>
          <w:sz w:val="24"/>
          <w:szCs w:val="24"/>
        </w:rPr>
        <w:t>Falecer.</w:t>
      </w:r>
    </w:p>
    <w:p w:rsidR="00FC302B" w:rsidRPr="003B07B7" w:rsidRDefault="005B4DB4" w:rsidP="00D943AF">
      <w:pPr>
        <w:jc w:val="both"/>
        <w:rPr>
          <w:rFonts w:ascii="Arial" w:hAnsi="Arial" w:cs="Arial"/>
          <w:sz w:val="24"/>
          <w:szCs w:val="24"/>
        </w:rPr>
      </w:pPr>
      <w:r w:rsidRPr="003B07B7">
        <w:rPr>
          <w:rFonts w:ascii="Arial" w:hAnsi="Arial" w:cs="Arial"/>
          <w:b/>
          <w:sz w:val="24"/>
          <w:szCs w:val="24"/>
        </w:rPr>
        <w:t>2-</w:t>
      </w:r>
      <w:r w:rsidRPr="003B07B7">
        <w:rPr>
          <w:rFonts w:ascii="Arial" w:hAnsi="Arial" w:cs="Arial"/>
          <w:sz w:val="24"/>
          <w:szCs w:val="24"/>
        </w:rPr>
        <w:t xml:space="preserve"> </w:t>
      </w:r>
      <w:r w:rsidR="00FC302B" w:rsidRPr="003B07B7">
        <w:rPr>
          <w:rFonts w:ascii="Arial" w:hAnsi="Arial" w:cs="Arial"/>
          <w:sz w:val="24"/>
          <w:szCs w:val="24"/>
        </w:rPr>
        <w:t xml:space="preserve">Deixar de ser empregado ou administrador da Patrocinadora, salvo se </w:t>
      </w:r>
      <w:r w:rsidR="003B07B7" w:rsidRPr="003B07B7">
        <w:rPr>
          <w:rFonts w:ascii="Arial" w:hAnsi="Arial" w:cs="Arial"/>
          <w:sz w:val="24"/>
          <w:szCs w:val="24"/>
        </w:rPr>
        <w:t xml:space="preserve">solicitar </w:t>
      </w:r>
      <w:r w:rsidR="00FC302B" w:rsidRPr="003B07B7">
        <w:rPr>
          <w:rFonts w:ascii="Arial" w:hAnsi="Arial" w:cs="Arial"/>
          <w:sz w:val="24"/>
          <w:szCs w:val="24"/>
        </w:rPr>
        <w:t xml:space="preserve">um Benefício de </w:t>
      </w:r>
      <w:r w:rsidR="00746D50" w:rsidRPr="003B07B7">
        <w:rPr>
          <w:rFonts w:ascii="Arial" w:hAnsi="Arial" w:cs="Arial"/>
          <w:sz w:val="24"/>
          <w:szCs w:val="24"/>
        </w:rPr>
        <w:t>Suplementação de Aposentadoria</w:t>
      </w:r>
      <w:r w:rsidR="00FC302B" w:rsidRPr="003B07B7">
        <w:rPr>
          <w:rFonts w:ascii="Arial" w:hAnsi="Arial" w:cs="Arial"/>
          <w:sz w:val="24"/>
          <w:szCs w:val="24"/>
        </w:rPr>
        <w:t xml:space="preserve">, ou optar pelo </w:t>
      </w:r>
      <w:r w:rsidR="00FC302B" w:rsidRPr="003B07B7">
        <w:rPr>
          <w:rFonts w:ascii="Arial" w:hAnsi="Arial" w:cs="Arial"/>
          <w:sz w:val="24"/>
          <w:szCs w:val="24"/>
        </w:rPr>
        <w:lastRenderedPageBreak/>
        <w:t>Autopatrocínio ou Benefício Proporcional Diferido, ou tiver presumida a opção pelo Benefício Proporcional Diferido.</w:t>
      </w:r>
    </w:p>
    <w:p w:rsidR="00FC302B" w:rsidRPr="003B07B7" w:rsidRDefault="006C5501" w:rsidP="002457F4">
      <w:pPr>
        <w:jc w:val="both"/>
        <w:rPr>
          <w:rFonts w:ascii="Arial" w:hAnsi="Arial" w:cs="Arial"/>
          <w:sz w:val="24"/>
          <w:szCs w:val="24"/>
        </w:rPr>
      </w:pPr>
      <w:r w:rsidRPr="003B07B7">
        <w:rPr>
          <w:rFonts w:ascii="Arial" w:hAnsi="Arial" w:cs="Arial"/>
          <w:b/>
          <w:sz w:val="24"/>
          <w:szCs w:val="24"/>
        </w:rPr>
        <w:t>3</w:t>
      </w:r>
      <w:r w:rsidR="005B4DB4" w:rsidRPr="003B07B7">
        <w:rPr>
          <w:rFonts w:ascii="Arial" w:hAnsi="Arial" w:cs="Arial"/>
          <w:b/>
          <w:sz w:val="24"/>
          <w:szCs w:val="24"/>
        </w:rPr>
        <w:t>-</w:t>
      </w:r>
      <w:r w:rsidR="005B4DB4" w:rsidRPr="003B07B7">
        <w:rPr>
          <w:rFonts w:ascii="Arial" w:hAnsi="Arial" w:cs="Arial"/>
          <w:sz w:val="24"/>
          <w:szCs w:val="24"/>
        </w:rPr>
        <w:t xml:space="preserve"> </w:t>
      </w:r>
      <w:r w:rsidR="00FC302B" w:rsidRPr="003B07B7">
        <w:rPr>
          <w:rFonts w:ascii="Arial" w:hAnsi="Arial" w:cs="Arial"/>
          <w:sz w:val="24"/>
          <w:szCs w:val="24"/>
        </w:rPr>
        <w:t xml:space="preserve">Deixar de recolher ao Plano </w:t>
      </w:r>
      <w:r w:rsidR="006B16B5" w:rsidRPr="003B07B7">
        <w:rPr>
          <w:rFonts w:ascii="Arial" w:hAnsi="Arial" w:cs="Arial"/>
          <w:sz w:val="24"/>
          <w:szCs w:val="24"/>
        </w:rPr>
        <w:t xml:space="preserve">de Benefícios FAF </w:t>
      </w:r>
      <w:r w:rsidR="00FC302B" w:rsidRPr="003B07B7">
        <w:rPr>
          <w:rFonts w:ascii="Arial" w:hAnsi="Arial" w:cs="Arial"/>
          <w:sz w:val="24"/>
          <w:szCs w:val="24"/>
        </w:rPr>
        <w:t>por 3 (três) meses consecutivos ou alternados, o valor das Contribuições nas datas devidas, inclusive as destinadas ao custeio das despesas administrativas.</w:t>
      </w:r>
    </w:p>
    <w:p w:rsidR="00FC302B" w:rsidRPr="003B07B7" w:rsidRDefault="006C5501" w:rsidP="002457F4">
      <w:pPr>
        <w:jc w:val="both"/>
        <w:rPr>
          <w:rFonts w:ascii="Arial" w:hAnsi="Arial" w:cs="Arial"/>
          <w:sz w:val="24"/>
          <w:szCs w:val="24"/>
        </w:rPr>
      </w:pPr>
      <w:r w:rsidRPr="003B07B7">
        <w:rPr>
          <w:rFonts w:ascii="Arial" w:hAnsi="Arial" w:cs="Arial"/>
          <w:b/>
          <w:sz w:val="24"/>
          <w:szCs w:val="24"/>
        </w:rPr>
        <w:t>4</w:t>
      </w:r>
      <w:r w:rsidR="005B4DB4" w:rsidRPr="003B07B7">
        <w:rPr>
          <w:rFonts w:ascii="Arial" w:hAnsi="Arial" w:cs="Arial"/>
          <w:b/>
          <w:sz w:val="24"/>
          <w:szCs w:val="24"/>
        </w:rPr>
        <w:t>-</w:t>
      </w:r>
      <w:r w:rsidR="005B4DB4" w:rsidRPr="003B07B7">
        <w:rPr>
          <w:rFonts w:ascii="Arial" w:hAnsi="Arial" w:cs="Arial"/>
          <w:sz w:val="24"/>
          <w:szCs w:val="24"/>
        </w:rPr>
        <w:t xml:space="preserve"> </w:t>
      </w:r>
      <w:r w:rsidR="000A009D" w:rsidRPr="003B07B7">
        <w:rPr>
          <w:rFonts w:ascii="Arial" w:hAnsi="Arial" w:cs="Arial"/>
          <w:sz w:val="24"/>
          <w:szCs w:val="24"/>
        </w:rPr>
        <w:t xml:space="preserve">Requerer o desligamento do </w:t>
      </w:r>
      <w:r w:rsidR="006B4B5A" w:rsidRPr="003B07B7">
        <w:rPr>
          <w:rFonts w:ascii="Arial" w:hAnsi="Arial" w:cs="Arial"/>
          <w:sz w:val="24"/>
          <w:szCs w:val="24"/>
        </w:rPr>
        <w:t>Plano de Benefícios FAF</w:t>
      </w:r>
      <w:r w:rsidR="000A009D" w:rsidRPr="003B07B7">
        <w:rPr>
          <w:rFonts w:ascii="Arial" w:hAnsi="Arial" w:cs="Arial"/>
          <w:sz w:val="24"/>
          <w:szCs w:val="24"/>
        </w:rPr>
        <w:t>.</w:t>
      </w:r>
    </w:p>
    <w:p w:rsidR="00501BD0" w:rsidRDefault="006C5501" w:rsidP="002457F4">
      <w:pPr>
        <w:jc w:val="both"/>
        <w:rPr>
          <w:rFonts w:ascii="Arial" w:hAnsi="Arial" w:cs="Arial"/>
          <w:sz w:val="24"/>
          <w:szCs w:val="24"/>
        </w:rPr>
      </w:pPr>
      <w:r w:rsidRPr="003B07B7">
        <w:rPr>
          <w:rFonts w:ascii="Arial" w:hAnsi="Arial" w:cs="Arial"/>
          <w:b/>
          <w:sz w:val="24"/>
          <w:szCs w:val="24"/>
        </w:rPr>
        <w:t>5</w:t>
      </w:r>
      <w:r w:rsidR="005B4DB4" w:rsidRPr="003B07B7">
        <w:rPr>
          <w:rFonts w:ascii="Arial" w:hAnsi="Arial" w:cs="Arial"/>
          <w:b/>
          <w:sz w:val="24"/>
          <w:szCs w:val="24"/>
        </w:rPr>
        <w:t>-</w:t>
      </w:r>
      <w:r w:rsidR="005B4DB4" w:rsidRPr="003B07B7">
        <w:rPr>
          <w:rFonts w:ascii="Arial" w:hAnsi="Arial" w:cs="Arial"/>
          <w:sz w:val="24"/>
          <w:szCs w:val="24"/>
        </w:rPr>
        <w:t xml:space="preserve"> Optar por Portabilidade ou Resgate</w:t>
      </w:r>
      <w:r w:rsidR="005B4DB4">
        <w:rPr>
          <w:rFonts w:ascii="Arial" w:hAnsi="Arial" w:cs="Arial"/>
          <w:sz w:val="24"/>
          <w:szCs w:val="24"/>
        </w:rPr>
        <w:t xml:space="preserve"> de Contribuições.</w:t>
      </w:r>
    </w:p>
    <w:p w:rsidR="006C5501" w:rsidRDefault="006C5501" w:rsidP="002457F4">
      <w:pPr>
        <w:jc w:val="both"/>
        <w:rPr>
          <w:rFonts w:ascii="Arial" w:hAnsi="Arial" w:cs="Arial"/>
          <w:sz w:val="24"/>
          <w:szCs w:val="24"/>
        </w:rPr>
      </w:pPr>
    </w:p>
    <w:p w:rsidR="00B72453" w:rsidRDefault="00B72453" w:rsidP="002457F4">
      <w:pPr>
        <w:jc w:val="both"/>
        <w:rPr>
          <w:rFonts w:ascii="Arial" w:hAnsi="Arial" w:cs="Arial"/>
          <w:b/>
          <w:sz w:val="24"/>
          <w:szCs w:val="24"/>
        </w:rPr>
      </w:pPr>
      <w:r w:rsidRPr="00826D63">
        <w:rPr>
          <w:rFonts w:ascii="Arial" w:hAnsi="Arial" w:cs="Arial"/>
          <w:b/>
          <w:sz w:val="24"/>
          <w:szCs w:val="24"/>
        </w:rPr>
        <w:t>Requisitos</w:t>
      </w:r>
      <w:r w:rsidRPr="00B72453">
        <w:rPr>
          <w:rFonts w:ascii="Arial" w:hAnsi="Arial" w:cs="Arial"/>
          <w:b/>
          <w:sz w:val="24"/>
          <w:szCs w:val="24"/>
        </w:rPr>
        <w:t xml:space="preserve"> de Elegibilidade aos Benefícios:</w:t>
      </w:r>
    </w:p>
    <w:p w:rsidR="00151B1A" w:rsidRDefault="00532E10" w:rsidP="002457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1- </w:t>
      </w:r>
      <w:r w:rsidR="00B72453" w:rsidRPr="00532E10">
        <w:rPr>
          <w:rFonts w:ascii="Arial" w:hAnsi="Arial" w:cs="Arial"/>
          <w:b/>
          <w:sz w:val="24"/>
          <w:szCs w:val="24"/>
        </w:rPr>
        <w:t xml:space="preserve">Aposentadoria </w:t>
      </w:r>
      <w:r w:rsidR="00BA6ABE">
        <w:rPr>
          <w:rFonts w:ascii="Arial" w:hAnsi="Arial" w:cs="Arial"/>
          <w:b/>
          <w:sz w:val="24"/>
          <w:szCs w:val="24"/>
        </w:rPr>
        <w:t>por Tempo de Contribuição</w:t>
      </w:r>
      <w:r w:rsidR="00B72453" w:rsidRPr="00532E10">
        <w:rPr>
          <w:rFonts w:ascii="Arial" w:hAnsi="Arial" w:cs="Arial"/>
          <w:b/>
          <w:sz w:val="24"/>
          <w:szCs w:val="24"/>
        </w:rPr>
        <w:t>:</w:t>
      </w:r>
      <w:r w:rsidR="00B72453" w:rsidRPr="00532E10">
        <w:rPr>
          <w:rFonts w:ascii="Arial" w:hAnsi="Arial" w:cs="Arial"/>
          <w:sz w:val="24"/>
          <w:szCs w:val="24"/>
        </w:rPr>
        <w:t xml:space="preserve"> ter, no mínimo, </w:t>
      </w:r>
      <w:r w:rsidR="00151B1A">
        <w:rPr>
          <w:rFonts w:ascii="Arial" w:hAnsi="Arial" w:cs="Arial"/>
          <w:sz w:val="24"/>
          <w:szCs w:val="24"/>
        </w:rPr>
        <w:t xml:space="preserve">55 (cinquenta e cinco) </w:t>
      </w:r>
      <w:r w:rsidR="00C01E9D">
        <w:rPr>
          <w:rFonts w:ascii="Arial" w:hAnsi="Arial" w:cs="Arial"/>
          <w:sz w:val="24"/>
          <w:szCs w:val="24"/>
        </w:rPr>
        <w:t xml:space="preserve">anos </w:t>
      </w:r>
      <w:r w:rsidR="00151B1A">
        <w:rPr>
          <w:rFonts w:ascii="Arial" w:hAnsi="Arial" w:cs="Arial"/>
          <w:sz w:val="24"/>
          <w:szCs w:val="24"/>
        </w:rPr>
        <w:t>de idade e estar em gozo do benefício de aposentadoria por tempo de contribuição no INSS</w:t>
      </w:r>
      <w:r w:rsidR="00151B1A" w:rsidRPr="00151B1A">
        <w:rPr>
          <w:rFonts w:ascii="Arial" w:hAnsi="Arial" w:cs="Arial"/>
          <w:sz w:val="24"/>
          <w:szCs w:val="24"/>
        </w:rPr>
        <w:t xml:space="preserve">.    O participante com idade igual ou superior a 58 (cinquenta e oito) anos e que não tenha o benefício concedido pelo Regime Oficial de Previdência poderá requerer o benefício de Suplementação de Aposentadoria por Tempo de Contribuição, </w:t>
      </w:r>
      <w:r w:rsidR="00E87EE3">
        <w:rPr>
          <w:rFonts w:ascii="Arial" w:hAnsi="Arial" w:cs="Arial"/>
          <w:sz w:val="24"/>
          <w:szCs w:val="24"/>
        </w:rPr>
        <w:t>além de</w:t>
      </w:r>
      <w:r w:rsidR="006B4B5A">
        <w:rPr>
          <w:rFonts w:ascii="Arial" w:hAnsi="Arial" w:cs="Arial"/>
          <w:sz w:val="24"/>
          <w:szCs w:val="24"/>
        </w:rPr>
        <w:t xml:space="preserve"> ter o término do vínculo com a patrocinadora</w:t>
      </w:r>
      <w:r w:rsidR="00151B1A">
        <w:rPr>
          <w:rFonts w:ascii="Arial" w:hAnsi="Arial" w:cs="Arial"/>
          <w:sz w:val="24"/>
          <w:szCs w:val="24"/>
        </w:rPr>
        <w:t>.</w:t>
      </w:r>
    </w:p>
    <w:p w:rsidR="00C01E9D" w:rsidRPr="00C01E9D" w:rsidRDefault="00C01E9D" w:rsidP="002457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2- </w:t>
      </w:r>
      <w:r w:rsidRPr="00532E10">
        <w:rPr>
          <w:rFonts w:ascii="Arial" w:hAnsi="Arial" w:cs="Arial"/>
          <w:b/>
          <w:sz w:val="24"/>
          <w:szCs w:val="24"/>
        </w:rPr>
        <w:t xml:space="preserve">Aposentadoria </w:t>
      </w:r>
      <w:r>
        <w:rPr>
          <w:rFonts w:ascii="Arial" w:hAnsi="Arial" w:cs="Arial"/>
          <w:b/>
          <w:sz w:val="24"/>
          <w:szCs w:val="24"/>
        </w:rPr>
        <w:t>por Tempo de Contribuição - Antecipada</w:t>
      </w:r>
      <w:r w:rsidRPr="00532E10">
        <w:rPr>
          <w:rFonts w:ascii="Arial" w:hAnsi="Arial" w:cs="Arial"/>
          <w:b/>
          <w:sz w:val="24"/>
          <w:szCs w:val="24"/>
        </w:rPr>
        <w:t>:</w:t>
      </w:r>
      <w:r w:rsidRPr="00532E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Ter, no máximo 54 (cinquenta e quatro) anos de idade e estar em gozo do benefício de aposentadoria por tempo de contribuição no INSS</w:t>
      </w:r>
      <w:r w:rsidRPr="00151B1A">
        <w:rPr>
          <w:rFonts w:ascii="Arial" w:hAnsi="Arial" w:cs="Arial"/>
          <w:sz w:val="24"/>
          <w:szCs w:val="24"/>
        </w:rPr>
        <w:t xml:space="preserve">.   </w:t>
      </w:r>
      <w:r w:rsidRPr="00C01E9D">
        <w:rPr>
          <w:rFonts w:ascii="Arial" w:hAnsi="Arial" w:cs="Arial"/>
          <w:sz w:val="24"/>
          <w:szCs w:val="24"/>
        </w:rPr>
        <w:t>Este benefício sofrerá a incidência de um fator redutor, atuarialmente calculado e proporcional à reserva matemática do solicitante, de modo a não trazer custos adicionais ao Plano de Benef</w:t>
      </w:r>
      <w:r w:rsidR="00F264E7">
        <w:rPr>
          <w:rFonts w:ascii="Arial" w:hAnsi="Arial" w:cs="Arial"/>
          <w:sz w:val="24"/>
          <w:szCs w:val="24"/>
        </w:rPr>
        <w:t>í</w:t>
      </w:r>
      <w:r w:rsidRPr="00C01E9D">
        <w:rPr>
          <w:rFonts w:ascii="Arial" w:hAnsi="Arial" w:cs="Arial"/>
          <w:sz w:val="24"/>
          <w:szCs w:val="24"/>
        </w:rPr>
        <w:t>cios</w:t>
      </w:r>
      <w:r w:rsidR="006B4B5A">
        <w:rPr>
          <w:rFonts w:ascii="Arial" w:hAnsi="Arial" w:cs="Arial"/>
          <w:sz w:val="24"/>
          <w:szCs w:val="24"/>
        </w:rPr>
        <w:t xml:space="preserve"> e ter o término do vínculo com a patrocinadora</w:t>
      </w:r>
      <w:r w:rsidRPr="00C01E9D">
        <w:rPr>
          <w:rFonts w:ascii="Arial" w:hAnsi="Arial" w:cs="Arial"/>
          <w:sz w:val="24"/>
          <w:szCs w:val="24"/>
        </w:rPr>
        <w:t>.</w:t>
      </w:r>
    </w:p>
    <w:p w:rsidR="00151B1A" w:rsidRDefault="00C01E9D" w:rsidP="002457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Pr="00C01E9D">
        <w:rPr>
          <w:rFonts w:ascii="Arial" w:hAnsi="Arial" w:cs="Arial"/>
          <w:b/>
          <w:sz w:val="24"/>
          <w:szCs w:val="24"/>
        </w:rPr>
        <w:t xml:space="preserve"> – Aposentadoria Especial</w:t>
      </w:r>
      <w:r>
        <w:rPr>
          <w:rFonts w:ascii="Arial" w:hAnsi="Arial" w:cs="Arial"/>
          <w:sz w:val="24"/>
          <w:szCs w:val="24"/>
        </w:rPr>
        <w:t xml:space="preserve">: </w:t>
      </w:r>
      <w:r w:rsidRPr="00532E10">
        <w:rPr>
          <w:rFonts w:ascii="Arial" w:hAnsi="Arial" w:cs="Arial"/>
          <w:sz w:val="24"/>
          <w:szCs w:val="24"/>
        </w:rPr>
        <w:t xml:space="preserve">ter, no mínimo, </w:t>
      </w:r>
      <w:r>
        <w:rPr>
          <w:rFonts w:ascii="Arial" w:hAnsi="Arial" w:cs="Arial"/>
          <w:sz w:val="24"/>
          <w:szCs w:val="24"/>
        </w:rPr>
        <w:t>53 (cinquenta e três) anos de idade e estar em gozo do benefício de aposentadoria especial no INSS</w:t>
      </w:r>
      <w:r w:rsidR="006B4B5A">
        <w:rPr>
          <w:rFonts w:ascii="Arial" w:hAnsi="Arial" w:cs="Arial"/>
          <w:sz w:val="24"/>
          <w:szCs w:val="24"/>
        </w:rPr>
        <w:t xml:space="preserve"> e ter o término do vínculo com a patrocinadora</w:t>
      </w:r>
      <w:r w:rsidRPr="00151B1A">
        <w:rPr>
          <w:rFonts w:ascii="Arial" w:hAnsi="Arial" w:cs="Arial"/>
          <w:sz w:val="24"/>
          <w:szCs w:val="24"/>
        </w:rPr>
        <w:t xml:space="preserve">.  </w:t>
      </w:r>
    </w:p>
    <w:p w:rsidR="00F264E7" w:rsidRPr="00C01E9D" w:rsidRDefault="00C01E9D" w:rsidP="00F264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Pr="00C01E9D">
        <w:rPr>
          <w:rFonts w:ascii="Arial" w:hAnsi="Arial" w:cs="Arial"/>
          <w:b/>
          <w:sz w:val="24"/>
          <w:szCs w:val="24"/>
        </w:rPr>
        <w:t xml:space="preserve"> – Aposentadoria Especial</w:t>
      </w:r>
      <w:r>
        <w:rPr>
          <w:rFonts w:ascii="Arial" w:hAnsi="Arial" w:cs="Arial"/>
          <w:b/>
          <w:sz w:val="24"/>
          <w:szCs w:val="24"/>
        </w:rPr>
        <w:t xml:space="preserve"> - Antecipada</w:t>
      </w:r>
      <w:r>
        <w:rPr>
          <w:rFonts w:ascii="Arial" w:hAnsi="Arial" w:cs="Arial"/>
          <w:sz w:val="24"/>
          <w:szCs w:val="24"/>
        </w:rPr>
        <w:t xml:space="preserve">: </w:t>
      </w:r>
      <w:r w:rsidRPr="00532E10">
        <w:rPr>
          <w:rFonts w:ascii="Arial" w:hAnsi="Arial" w:cs="Arial"/>
          <w:sz w:val="24"/>
          <w:szCs w:val="24"/>
        </w:rPr>
        <w:t>ter, no m</w:t>
      </w:r>
      <w:r w:rsidR="00F264E7">
        <w:rPr>
          <w:rFonts w:ascii="Arial" w:hAnsi="Arial" w:cs="Arial"/>
          <w:sz w:val="24"/>
          <w:szCs w:val="24"/>
        </w:rPr>
        <w:t>áximo</w:t>
      </w:r>
      <w:r w:rsidRPr="00532E1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5</w:t>
      </w:r>
      <w:r w:rsidR="00F264E7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(cinquenta e </w:t>
      </w:r>
      <w:r w:rsidR="00F264E7">
        <w:rPr>
          <w:rFonts w:ascii="Arial" w:hAnsi="Arial" w:cs="Arial"/>
          <w:sz w:val="24"/>
          <w:szCs w:val="24"/>
        </w:rPr>
        <w:t>dois</w:t>
      </w:r>
      <w:r>
        <w:rPr>
          <w:rFonts w:ascii="Arial" w:hAnsi="Arial" w:cs="Arial"/>
          <w:sz w:val="24"/>
          <w:szCs w:val="24"/>
        </w:rPr>
        <w:t>) anos de idade e estar em gozo do benefício de aposentadoria especial no INSS</w:t>
      </w:r>
      <w:r w:rsidR="00E87EE3">
        <w:rPr>
          <w:rFonts w:ascii="Arial" w:hAnsi="Arial" w:cs="Arial"/>
          <w:sz w:val="24"/>
          <w:szCs w:val="24"/>
        </w:rPr>
        <w:t xml:space="preserve"> e ter o término do vínculo com a patrocinadora</w:t>
      </w:r>
      <w:r w:rsidR="00E87EE3" w:rsidRPr="00C01E9D">
        <w:rPr>
          <w:rFonts w:ascii="Arial" w:hAnsi="Arial" w:cs="Arial"/>
          <w:sz w:val="24"/>
          <w:szCs w:val="24"/>
        </w:rPr>
        <w:t>.</w:t>
      </w:r>
      <w:r w:rsidRPr="00151B1A">
        <w:rPr>
          <w:rFonts w:ascii="Arial" w:hAnsi="Arial" w:cs="Arial"/>
          <w:sz w:val="24"/>
          <w:szCs w:val="24"/>
        </w:rPr>
        <w:t xml:space="preserve">  </w:t>
      </w:r>
      <w:r w:rsidR="00F264E7" w:rsidRPr="00C01E9D">
        <w:rPr>
          <w:rFonts w:ascii="Arial" w:hAnsi="Arial" w:cs="Arial"/>
          <w:sz w:val="24"/>
          <w:szCs w:val="24"/>
        </w:rPr>
        <w:t>Este benefício sofrerá a incidência de um fator redutor, atuarialmente calculado e proporcional à reserva matemática do solicitante, de modo a não trazer custos adicionais ao Plano de Benef</w:t>
      </w:r>
      <w:r w:rsidR="00F264E7">
        <w:rPr>
          <w:rFonts w:ascii="Arial" w:hAnsi="Arial" w:cs="Arial"/>
          <w:sz w:val="24"/>
          <w:szCs w:val="24"/>
        </w:rPr>
        <w:t>í</w:t>
      </w:r>
      <w:r w:rsidR="00F264E7" w:rsidRPr="00C01E9D">
        <w:rPr>
          <w:rFonts w:ascii="Arial" w:hAnsi="Arial" w:cs="Arial"/>
          <w:sz w:val="24"/>
          <w:szCs w:val="24"/>
        </w:rPr>
        <w:t>cios</w:t>
      </w:r>
      <w:r w:rsidR="00865B05">
        <w:rPr>
          <w:rFonts w:ascii="Arial" w:hAnsi="Arial" w:cs="Arial"/>
          <w:sz w:val="24"/>
          <w:szCs w:val="24"/>
        </w:rPr>
        <w:t>.</w:t>
      </w:r>
      <w:r w:rsidR="006B4B5A">
        <w:rPr>
          <w:rFonts w:ascii="Arial" w:hAnsi="Arial" w:cs="Arial"/>
          <w:sz w:val="24"/>
          <w:szCs w:val="24"/>
        </w:rPr>
        <w:t xml:space="preserve"> </w:t>
      </w:r>
    </w:p>
    <w:p w:rsidR="00C01E9D" w:rsidRDefault="00F264E7" w:rsidP="00C01E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C01E9D" w:rsidRPr="00C01E9D">
        <w:rPr>
          <w:rFonts w:ascii="Arial" w:hAnsi="Arial" w:cs="Arial"/>
          <w:b/>
          <w:sz w:val="24"/>
          <w:szCs w:val="24"/>
        </w:rPr>
        <w:t xml:space="preserve"> – Aposentadoria </w:t>
      </w:r>
      <w:r w:rsidR="00C01E9D">
        <w:rPr>
          <w:rFonts w:ascii="Arial" w:hAnsi="Arial" w:cs="Arial"/>
          <w:b/>
          <w:sz w:val="24"/>
          <w:szCs w:val="24"/>
        </w:rPr>
        <w:t>por Invalidez</w:t>
      </w:r>
      <w:r w:rsidR="00C01E9D">
        <w:rPr>
          <w:rFonts w:ascii="Arial" w:hAnsi="Arial" w:cs="Arial"/>
          <w:sz w:val="24"/>
          <w:szCs w:val="24"/>
        </w:rPr>
        <w:t>: Estar em gozo do benefício de aposentadoria por invalidez no INSS</w:t>
      </w:r>
      <w:r w:rsidR="00C01E9D" w:rsidRPr="00151B1A">
        <w:rPr>
          <w:rFonts w:ascii="Arial" w:hAnsi="Arial" w:cs="Arial"/>
          <w:sz w:val="24"/>
          <w:szCs w:val="24"/>
        </w:rPr>
        <w:t xml:space="preserve">.  </w:t>
      </w:r>
    </w:p>
    <w:p w:rsidR="00C01E9D" w:rsidRDefault="00F264E7" w:rsidP="00C01E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C01E9D" w:rsidRPr="00C01E9D">
        <w:rPr>
          <w:rFonts w:ascii="Arial" w:hAnsi="Arial" w:cs="Arial"/>
          <w:b/>
          <w:sz w:val="24"/>
          <w:szCs w:val="24"/>
        </w:rPr>
        <w:t xml:space="preserve"> – Aposentadoria </w:t>
      </w:r>
      <w:r w:rsidR="00C01E9D">
        <w:rPr>
          <w:rFonts w:ascii="Arial" w:hAnsi="Arial" w:cs="Arial"/>
          <w:b/>
          <w:sz w:val="24"/>
          <w:szCs w:val="24"/>
        </w:rPr>
        <w:t>por Idade</w:t>
      </w:r>
      <w:r w:rsidR="00C01E9D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e</w:t>
      </w:r>
      <w:r w:rsidR="00C01E9D">
        <w:rPr>
          <w:rFonts w:ascii="Arial" w:hAnsi="Arial" w:cs="Arial"/>
          <w:sz w:val="24"/>
          <w:szCs w:val="24"/>
        </w:rPr>
        <w:t>star em gozo do benefício de aposentadoria por idade (antiga Velhice) no INSS</w:t>
      </w:r>
      <w:r w:rsidR="006B4B5A">
        <w:rPr>
          <w:rFonts w:ascii="Arial" w:hAnsi="Arial" w:cs="Arial"/>
          <w:sz w:val="24"/>
          <w:szCs w:val="24"/>
        </w:rPr>
        <w:t xml:space="preserve"> e ter o término do vínculo com a patrocinadora</w:t>
      </w:r>
      <w:r w:rsidR="00C01E9D" w:rsidRPr="00151B1A">
        <w:rPr>
          <w:rFonts w:ascii="Arial" w:hAnsi="Arial" w:cs="Arial"/>
          <w:sz w:val="24"/>
          <w:szCs w:val="24"/>
        </w:rPr>
        <w:t xml:space="preserve">.  </w:t>
      </w:r>
    </w:p>
    <w:p w:rsidR="00FE46D1" w:rsidRDefault="00F264E7" w:rsidP="00F264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7 </w:t>
      </w:r>
      <w:r w:rsidR="00C01E9D" w:rsidRPr="00C01E9D">
        <w:rPr>
          <w:rFonts w:ascii="Arial" w:hAnsi="Arial" w:cs="Arial"/>
          <w:b/>
          <w:sz w:val="24"/>
          <w:szCs w:val="24"/>
        </w:rPr>
        <w:t xml:space="preserve">– </w:t>
      </w:r>
      <w:r>
        <w:rPr>
          <w:rFonts w:ascii="Arial" w:hAnsi="Arial" w:cs="Arial"/>
          <w:b/>
          <w:sz w:val="24"/>
          <w:szCs w:val="24"/>
        </w:rPr>
        <w:t xml:space="preserve"> Pensão por Morte</w:t>
      </w:r>
      <w:r w:rsidR="00C01E9D">
        <w:rPr>
          <w:rFonts w:ascii="Arial" w:hAnsi="Arial" w:cs="Arial"/>
          <w:b/>
          <w:sz w:val="24"/>
          <w:szCs w:val="24"/>
        </w:rPr>
        <w:t xml:space="preserve">: </w:t>
      </w:r>
      <w:r w:rsidRPr="00F264E7">
        <w:rPr>
          <w:rFonts w:ascii="Arial" w:hAnsi="Arial" w:cs="Arial"/>
          <w:sz w:val="24"/>
          <w:szCs w:val="24"/>
        </w:rPr>
        <w:t>manter a qualidade de beneficiário do participante falecido e estar em gozo do benefício de pensão por morte no INSS.</w:t>
      </w:r>
    </w:p>
    <w:p w:rsidR="00826D63" w:rsidRDefault="00826D63" w:rsidP="00826D63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:rsidR="00826D63" w:rsidRDefault="00826D63" w:rsidP="00826D63">
      <w:pPr>
        <w:jc w:val="both"/>
        <w:rPr>
          <w:rFonts w:ascii="Arial" w:hAnsi="Arial" w:cs="Arial"/>
          <w:b/>
          <w:sz w:val="24"/>
          <w:szCs w:val="24"/>
        </w:rPr>
      </w:pPr>
      <w:r w:rsidRPr="00D2487D">
        <w:rPr>
          <w:rFonts w:ascii="Arial" w:hAnsi="Arial" w:cs="Arial"/>
          <w:b/>
          <w:sz w:val="24"/>
          <w:szCs w:val="24"/>
        </w:rPr>
        <w:t>Requisitos de</w:t>
      </w:r>
      <w:r w:rsidRPr="00B72453">
        <w:rPr>
          <w:rFonts w:ascii="Arial" w:hAnsi="Arial" w:cs="Arial"/>
          <w:b/>
          <w:sz w:val="24"/>
          <w:szCs w:val="24"/>
        </w:rPr>
        <w:t xml:space="preserve"> Elegibilidade aos Institutos:</w:t>
      </w:r>
    </w:p>
    <w:p w:rsidR="00E661B1" w:rsidRPr="009469C3" w:rsidRDefault="00826D63" w:rsidP="00E661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E661B1" w:rsidRPr="009469C3">
        <w:rPr>
          <w:rFonts w:ascii="Arial" w:hAnsi="Arial" w:cs="Arial"/>
          <w:b/>
          <w:sz w:val="24"/>
          <w:szCs w:val="24"/>
        </w:rPr>
        <w:t xml:space="preserve">- </w:t>
      </w:r>
      <w:proofErr w:type="spellStart"/>
      <w:r w:rsidR="00E661B1" w:rsidRPr="009469C3">
        <w:rPr>
          <w:rFonts w:ascii="Arial" w:hAnsi="Arial" w:cs="Arial"/>
          <w:b/>
          <w:sz w:val="24"/>
          <w:szCs w:val="24"/>
        </w:rPr>
        <w:t>Autopatrocínio</w:t>
      </w:r>
      <w:proofErr w:type="spellEnd"/>
      <w:r w:rsidR="00E661B1" w:rsidRPr="009469C3">
        <w:rPr>
          <w:rFonts w:ascii="Arial" w:hAnsi="Arial" w:cs="Arial"/>
          <w:b/>
          <w:sz w:val="24"/>
          <w:szCs w:val="24"/>
        </w:rPr>
        <w:t>:</w:t>
      </w:r>
      <w:r w:rsidR="009469C3" w:rsidRPr="009469C3">
        <w:rPr>
          <w:rFonts w:ascii="Arial" w:hAnsi="Arial" w:cs="Arial"/>
          <w:b/>
          <w:sz w:val="24"/>
          <w:szCs w:val="24"/>
        </w:rPr>
        <w:t xml:space="preserve"> N</w:t>
      </w:r>
      <w:r w:rsidR="00E661B1" w:rsidRPr="009469C3">
        <w:rPr>
          <w:rFonts w:ascii="Arial" w:hAnsi="Arial" w:cs="Arial"/>
          <w:sz w:val="24"/>
          <w:szCs w:val="24"/>
        </w:rPr>
        <w:t>ão optar pela Portabilidade, nem pelo resgate de Contribuições e nem pelo Benefício Proporcional Diferido e término do v</w:t>
      </w:r>
      <w:r w:rsidR="00E87EE3">
        <w:rPr>
          <w:rFonts w:ascii="Arial" w:hAnsi="Arial" w:cs="Arial"/>
          <w:sz w:val="24"/>
          <w:szCs w:val="24"/>
        </w:rPr>
        <w:t>í</w:t>
      </w:r>
      <w:r w:rsidR="00E661B1" w:rsidRPr="009469C3">
        <w:rPr>
          <w:rFonts w:ascii="Arial" w:hAnsi="Arial" w:cs="Arial"/>
          <w:sz w:val="24"/>
          <w:szCs w:val="24"/>
        </w:rPr>
        <w:t>nculo empregatício.</w:t>
      </w:r>
    </w:p>
    <w:p w:rsidR="00E661B1" w:rsidRPr="009469C3" w:rsidRDefault="00826D63" w:rsidP="00E661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E661B1" w:rsidRPr="009469C3">
        <w:rPr>
          <w:rFonts w:ascii="Arial" w:hAnsi="Arial" w:cs="Arial"/>
          <w:b/>
          <w:sz w:val="24"/>
          <w:szCs w:val="24"/>
        </w:rPr>
        <w:t>- Benefício Proporcional Diferido:</w:t>
      </w:r>
      <w:r w:rsidR="00E661B1" w:rsidRPr="009469C3">
        <w:rPr>
          <w:rFonts w:ascii="Arial" w:hAnsi="Arial" w:cs="Arial"/>
          <w:sz w:val="24"/>
          <w:szCs w:val="24"/>
        </w:rPr>
        <w:t xml:space="preserve"> ter, no mínimo 3 (três) anos de vinculação ao </w:t>
      </w:r>
      <w:r w:rsidR="006B4B5A">
        <w:rPr>
          <w:rFonts w:ascii="Arial" w:hAnsi="Arial" w:cs="Arial"/>
          <w:sz w:val="24"/>
          <w:szCs w:val="24"/>
        </w:rPr>
        <w:t>Plano de Benefícios FAF</w:t>
      </w:r>
      <w:r w:rsidR="00E661B1" w:rsidRPr="009469C3">
        <w:rPr>
          <w:rFonts w:ascii="Arial" w:hAnsi="Arial" w:cs="Arial"/>
          <w:sz w:val="24"/>
          <w:szCs w:val="24"/>
        </w:rPr>
        <w:t xml:space="preserve">, não ser elegível ao benefício de </w:t>
      </w:r>
      <w:r w:rsidR="009469C3" w:rsidRPr="009469C3">
        <w:rPr>
          <w:rFonts w:ascii="Arial" w:hAnsi="Arial" w:cs="Arial"/>
          <w:sz w:val="24"/>
          <w:szCs w:val="24"/>
        </w:rPr>
        <w:t>Suplementação de Aposentadorias por Tempo de Contribuição, Idade e Especial e nem tenha entrado em gozo da Suplementação de Aposentadoria Antecipada (por tempo de contribuição ou especial)</w:t>
      </w:r>
      <w:r w:rsidR="00E661B1" w:rsidRPr="009469C3">
        <w:rPr>
          <w:rFonts w:ascii="Arial" w:hAnsi="Arial" w:cs="Arial"/>
          <w:sz w:val="24"/>
          <w:szCs w:val="24"/>
        </w:rPr>
        <w:t xml:space="preserve">, </w:t>
      </w:r>
      <w:r w:rsidR="00E661B1" w:rsidRPr="003B07B7">
        <w:rPr>
          <w:rFonts w:ascii="Arial" w:hAnsi="Arial" w:cs="Arial"/>
          <w:sz w:val="24"/>
          <w:szCs w:val="24"/>
        </w:rPr>
        <w:t xml:space="preserve">não optar pela Portabilidade, nem pelo </w:t>
      </w:r>
      <w:proofErr w:type="spellStart"/>
      <w:r w:rsidR="00E661B1" w:rsidRPr="003B07B7">
        <w:rPr>
          <w:rFonts w:ascii="Arial" w:hAnsi="Arial" w:cs="Arial"/>
          <w:sz w:val="24"/>
          <w:szCs w:val="24"/>
        </w:rPr>
        <w:t>Autopatrocínio</w:t>
      </w:r>
      <w:proofErr w:type="spellEnd"/>
      <w:r w:rsidR="00E661B1" w:rsidRPr="003B07B7">
        <w:rPr>
          <w:rFonts w:ascii="Arial" w:hAnsi="Arial" w:cs="Arial"/>
          <w:sz w:val="24"/>
          <w:szCs w:val="24"/>
        </w:rPr>
        <w:t xml:space="preserve"> e nem pelo Resgate de Contribuições e término do vínculo empregatício.</w:t>
      </w:r>
    </w:p>
    <w:p w:rsidR="00E661B1" w:rsidRPr="009469C3" w:rsidRDefault="00826D63" w:rsidP="00E661B1">
      <w:pPr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E661B1" w:rsidRPr="009469C3">
        <w:rPr>
          <w:rFonts w:ascii="Arial" w:hAnsi="Arial" w:cs="Arial"/>
          <w:b/>
          <w:sz w:val="24"/>
          <w:szCs w:val="24"/>
        </w:rPr>
        <w:t>- Portabilidade:</w:t>
      </w:r>
      <w:r w:rsidR="00E661B1" w:rsidRPr="009469C3">
        <w:rPr>
          <w:rFonts w:ascii="Arial" w:hAnsi="Arial" w:cs="Arial"/>
          <w:sz w:val="24"/>
          <w:szCs w:val="24"/>
        </w:rPr>
        <w:t xml:space="preserve"> ter, no mínimo 3 (três) anos de vinculação do </w:t>
      </w:r>
      <w:r w:rsidR="006B4B5A">
        <w:rPr>
          <w:rFonts w:ascii="Arial" w:hAnsi="Arial" w:cs="Arial"/>
          <w:sz w:val="24"/>
          <w:szCs w:val="24"/>
        </w:rPr>
        <w:t>Plano de Benefícios FAF</w:t>
      </w:r>
      <w:r w:rsidR="00E661B1" w:rsidRPr="009469C3">
        <w:rPr>
          <w:rFonts w:ascii="Arial" w:hAnsi="Arial" w:cs="Arial"/>
          <w:sz w:val="24"/>
          <w:szCs w:val="24"/>
        </w:rPr>
        <w:t xml:space="preserve">, não estar recebendo benefício pelo </w:t>
      </w:r>
      <w:r w:rsidR="006B4B5A">
        <w:rPr>
          <w:rFonts w:ascii="Arial" w:hAnsi="Arial" w:cs="Arial"/>
          <w:sz w:val="24"/>
          <w:szCs w:val="24"/>
        </w:rPr>
        <w:t>Plano de Benefícios FAF</w:t>
      </w:r>
      <w:r w:rsidR="009469C3">
        <w:rPr>
          <w:rFonts w:ascii="Arial" w:hAnsi="Arial" w:cs="Arial"/>
          <w:sz w:val="24"/>
          <w:szCs w:val="24"/>
        </w:rPr>
        <w:t xml:space="preserve"> e </w:t>
      </w:r>
      <w:r w:rsidR="009469C3" w:rsidRPr="009469C3">
        <w:rPr>
          <w:rFonts w:ascii="Arial" w:hAnsi="Arial" w:cs="Arial"/>
          <w:sz w:val="24"/>
          <w:szCs w:val="24"/>
        </w:rPr>
        <w:t xml:space="preserve">não </w:t>
      </w:r>
      <w:r w:rsidR="009469C3">
        <w:rPr>
          <w:rFonts w:ascii="Arial" w:hAnsi="Arial" w:cs="Arial"/>
          <w:sz w:val="24"/>
          <w:szCs w:val="24"/>
        </w:rPr>
        <w:t>ter optado</w:t>
      </w:r>
      <w:r w:rsidR="009469C3" w:rsidRPr="009469C3">
        <w:rPr>
          <w:rFonts w:ascii="Arial" w:hAnsi="Arial" w:cs="Arial"/>
          <w:sz w:val="24"/>
          <w:szCs w:val="24"/>
        </w:rPr>
        <w:t xml:space="preserve"> </w:t>
      </w:r>
      <w:r w:rsidR="009469C3" w:rsidRPr="003B07B7">
        <w:rPr>
          <w:rFonts w:ascii="Arial" w:hAnsi="Arial" w:cs="Arial"/>
          <w:sz w:val="24"/>
          <w:szCs w:val="24"/>
        </w:rPr>
        <w:t xml:space="preserve">pelo Benefício Proporcional Diferido, nem pelo </w:t>
      </w:r>
      <w:proofErr w:type="spellStart"/>
      <w:r w:rsidR="009469C3" w:rsidRPr="003B07B7">
        <w:rPr>
          <w:rFonts w:ascii="Arial" w:hAnsi="Arial" w:cs="Arial"/>
          <w:sz w:val="24"/>
          <w:szCs w:val="24"/>
        </w:rPr>
        <w:t>Autopatrocínio</w:t>
      </w:r>
      <w:proofErr w:type="spellEnd"/>
      <w:r w:rsidR="009469C3" w:rsidRPr="009469C3">
        <w:rPr>
          <w:rFonts w:ascii="Arial" w:hAnsi="Arial" w:cs="Arial"/>
          <w:sz w:val="24"/>
          <w:szCs w:val="24"/>
        </w:rPr>
        <w:t xml:space="preserve"> e nem pelo Resgate de Contribuições</w:t>
      </w:r>
      <w:r w:rsidR="003B07B7">
        <w:rPr>
          <w:rFonts w:ascii="Arial" w:hAnsi="Arial" w:cs="Arial"/>
          <w:sz w:val="24"/>
          <w:szCs w:val="24"/>
        </w:rPr>
        <w:t xml:space="preserve"> e ter tido o</w:t>
      </w:r>
      <w:r w:rsidR="003B07B7" w:rsidRPr="003B07B7">
        <w:rPr>
          <w:rFonts w:ascii="Arial" w:hAnsi="Arial" w:cs="Arial"/>
          <w:sz w:val="24"/>
          <w:szCs w:val="24"/>
        </w:rPr>
        <w:t xml:space="preserve"> </w:t>
      </w:r>
      <w:r w:rsidR="003B07B7" w:rsidRPr="009469C3">
        <w:rPr>
          <w:rFonts w:ascii="Arial" w:hAnsi="Arial" w:cs="Arial"/>
          <w:sz w:val="24"/>
          <w:szCs w:val="24"/>
        </w:rPr>
        <w:t>término do vínculo empregatício com a Patrocinadora</w:t>
      </w:r>
      <w:r w:rsidR="003B07B7">
        <w:rPr>
          <w:rFonts w:ascii="Arial" w:hAnsi="Arial" w:cs="Arial"/>
          <w:sz w:val="24"/>
          <w:szCs w:val="24"/>
        </w:rPr>
        <w:t>.</w:t>
      </w:r>
    </w:p>
    <w:p w:rsidR="00F1332D" w:rsidRDefault="00826D63" w:rsidP="00E661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E661B1" w:rsidRPr="00F1332D">
        <w:rPr>
          <w:rFonts w:ascii="Arial" w:hAnsi="Arial" w:cs="Arial"/>
          <w:b/>
          <w:sz w:val="24"/>
          <w:szCs w:val="24"/>
        </w:rPr>
        <w:t>- Resgate de Contribuições:</w:t>
      </w:r>
      <w:r w:rsidR="00E661B1" w:rsidRPr="00F1332D">
        <w:rPr>
          <w:rFonts w:ascii="Arial" w:hAnsi="Arial" w:cs="Arial"/>
          <w:sz w:val="24"/>
          <w:szCs w:val="24"/>
        </w:rPr>
        <w:t xml:space="preserve"> não estar recebendo Benefícios pelo </w:t>
      </w:r>
      <w:r w:rsidR="006B4B5A">
        <w:rPr>
          <w:rFonts w:ascii="Arial" w:hAnsi="Arial" w:cs="Arial"/>
          <w:sz w:val="24"/>
          <w:szCs w:val="24"/>
        </w:rPr>
        <w:t>Plano de Benefícios FAF</w:t>
      </w:r>
      <w:r w:rsidR="005523C2" w:rsidRPr="00F1332D">
        <w:rPr>
          <w:rFonts w:ascii="Arial" w:hAnsi="Arial" w:cs="Arial"/>
          <w:sz w:val="24"/>
          <w:szCs w:val="24"/>
        </w:rPr>
        <w:t xml:space="preserve">, </w:t>
      </w:r>
      <w:r w:rsidR="00F1332D" w:rsidRPr="00F1332D">
        <w:rPr>
          <w:rFonts w:ascii="Arial" w:hAnsi="Arial" w:cs="Arial"/>
          <w:sz w:val="24"/>
          <w:szCs w:val="24"/>
        </w:rPr>
        <w:t xml:space="preserve">não </w:t>
      </w:r>
      <w:r w:rsidR="00F1332D" w:rsidRPr="003B07B7">
        <w:rPr>
          <w:rFonts w:ascii="Arial" w:hAnsi="Arial" w:cs="Arial"/>
          <w:sz w:val="24"/>
          <w:szCs w:val="24"/>
        </w:rPr>
        <w:t>tenha optado pelo Benefício Proporcional Diferido</w:t>
      </w:r>
      <w:r w:rsidR="00F1332D" w:rsidRPr="00F1332D">
        <w:rPr>
          <w:rFonts w:ascii="Arial" w:hAnsi="Arial" w:cs="Arial"/>
          <w:sz w:val="24"/>
          <w:szCs w:val="24"/>
        </w:rPr>
        <w:t xml:space="preserve">, nem pelo </w:t>
      </w:r>
      <w:proofErr w:type="spellStart"/>
      <w:r w:rsidR="00F1332D" w:rsidRPr="00F1332D">
        <w:rPr>
          <w:rFonts w:ascii="Arial" w:hAnsi="Arial" w:cs="Arial"/>
          <w:sz w:val="24"/>
          <w:szCs w:val="24"/>
        </w:rPr>
        <w:t>Autopatrocínio</w:t>
      </w:r>
      <w:proofErr w:type="spellEnd"/>
      <w:r w:rsidR="00F1332D" w:rsidRPr="00F1332D">
        <w:rPr>
          <w:rFonts w:ascii="Arial" w:hAnsi="Arial" w:cs="Arial"/>
          <w:sz w:val="24"/>
          <w:szCs w:val="24"/>
        </w:rPr>
        <w:t xml:space="preserve"> e nem pela Portabilidade</w:t>
      </w:r>
      <w:r w:rsidR="003B07B7">
        <w:rPr>
          <w:rFonts w:ascii="Arial" w:hAnsi="Arial" w:cs="Arial"/>
          <w:sz w:val="24"/>
          <w:szCs w:val="24"/>
        </w:rPr>
        <w:t xml:space="preserve"> e ter tido o</w:t>
      </w:r>
      <w:r w:rsidR="003B07B7" w:rsidRPr="003B07B7">
        <w:rPr>
          <w:rFonts w:ascii="Arial" w:hAnsi="Arial" w:cs="Arial"/>
          <w:sz w:val="24"/>
          <w:szCs w:val="24"/>
        </w:rPr>
        <w:t xml:space="preserve"> </w:t>
      </w:r>
      <w:r w:rsidR="003B07B7" w:rsidRPr="009469C3">
        <w:rPr>
          <w:rFonts w:ascii="Arial" w:hAnsi="Arial" w:cs="Arial"/>
          <w:sz w:val="24"/>
          <w:szCs w:val="24"/>
        </w:rPr>
        <w:t>término do vínculo empregatício com a Patrocinadora</w:t>
      </w:r>
      <w:r w:rsidR="003B07B7">
        <w:rPr>
          <w:rFonts w:ascii="Arial" w:hAnsi="Arial" w:cs="Arial"/>
          <w:sz w:val="24"/>
          <w:szCs w:val="24"/>
        </w:rPr>
        <w:t>.</w:t>
      </w:r>
    </w:p>
    <w:p w:rsidR="00F264E7" w:rsidRDefault="00F264E7" w:rsidP="002F4F52">
      <w:pPr>
        <w:jc w:val="both"/>
        <w:rPr>
          <w:rFonts w:ascii="Arial" w:hAnsi="Arial" w:cs="Arial"/>
          <w:sz w:val="24"/>
          <w:szCs w:val="24"/>
        </w:rPr>
      </w:pPr>
    </w:p>
    <w:p w:rsidR="00EE2351" w:rsidRPr="00401530" w:rsidRDefault="00EE2351" w:rsidP="002F4F52">
      <w:pPr>
        <w:jc w:val="both"/>
        <w:rPr>
          <w:rFonts w:ascii="Arial" w:hAnsi="Arial" w:cs="Arial"/>
          <w:b/>
          <w:sz w:val="24"/>
          <w:szCs w:val="24"/>
        </w:rPr>
      </w:pPr>
      <w:r w:rsidRPr="00401530">
        <w:rPr>
          <w:rFonts w:ascii="Arial" w:hAnsi="Arial" w:cs="Arial"/>
          <w:b/>
          <w:sz w:val="24"/>
          <w:szCs w:val="24"/>
        </w:rPr>
        <w:t>Forma de cálculo d</w:t>
      </w:r>
      <w:r w:rsidR="0021142C">
        <w:rPr>
          <w:rFonts w:ascii="Arial" w:hAnsi="Arial" w:cs="Arial"/>
          <w:b/>
          <w:sz w:val="24"/>
          <w:szCs w:val="24"/>
        </w:rPr>
        <w:t>os</w:t>
      </w:r>
      <w:r w:rsidRPr="00401530">
        <w:rPr>
          <w:rFonts w:ascii="Arial" w:hAnsi="Arial" w:cs="Arial"/>
          <w:b/>
          <w:sz w:val="24"/>
          <w:szCs w:val="24"/>
        </w:rPr>
        <w:t xml:space="preserve"> Benefícios:</w:t>
      </w:r>
    </w:p>
    <w:p w:rsidR="007F3F91" w:rsidRPr="00401530" w:rsidRDefault="004A23BA" w:rsidP="00BB3269">
      <w:pPr>
        <w:pStyle w:val="Default"/>
        <w:numPr>
          <w:ilvl w:val="0"/>
          <w:numId w:val="7"/>
        </w:numPr>
        <w:jc w:val="both"/>
      </w:pPr>
      <w:r w:rsidRPr="00401530">
        <w:rPr>
          <w:b/>
        </w:rPr>
        <w:t>Aposentadoria por Tempo de Contribuição</w:t>
      </w:r>
      <w:r w:rsidR="007F3F91" w:rsidRPr="00401530">
        <w:rPr>
          <w:b/>
        </w:rPr>
        <w:t>:</w:t>
      </w:r>
      <w:r w:rsidRPr="00401530">
        <w:t xml:space="preserve"> </w:t>
      </w:r>
      <w:r w:rsidR="00826D63" w:rsidRPr="00401530">
        <w:t>C</w:t>
      </w:r>
      <w:r w:rsidR="007F3F91" w:rsidRPr="00401530">
        <w:t xml:space="preserve">onsistirá numa renda mensal correspondente à diferença entre o valor do Salário de Benefício apurado nos termos </w:t>
      </w:r>
      <w:r w:rsidR="007F3F91" w:rsidRPr="003B07B7">
        <w:t>do Artigo 11 deste</w:t>
      </w:r>
      <w:r w:rsidR="007F3F91" w:rsidRPr="00401530">
        <w:t xml:space="preserve"> Regulamento e o valor da prestação mensal recebida do Regime Oficial de Previdência, considerando também no cálculo </w:t>
      </w:r>
      <w:r w:rsidR="00826D63" w:rsidRPr="00401530">
        <w:t>o tempo de contribuição ao INSS no momento da aposentadoria e a idade.</w:t>
      </w:r>
    </w:p>
    <w:p w:rsidR="00826D63" w:rsidRPr="00401530" w:rsidRDefault="00826D63" w:rsidP="00826D63">
      <w:pPr>
        <w:pStyle w:val="Default"/>
        <w:jc w:val="both"/>
      </w:pPr>
    </w:p>
    <w:p w:rsidR="00826D63" w:rsidRPr="00401530" w:rsidRDefault="007F3F91" w:rsidP="00826D63">
      <w:pPr>
        <w:pStyle w:val="Default"/>
        <w:numPr>
          <w:ilvl w:val="0"/>
          <w:numId w:val="7"/>
        </w:numPr>
        <w:jc w:val="both"/>
        <w:rPr>
          <w:b/>
          <w:bCs/>
          <w:sz w:val="23"/>
          <w:szCs w:val="23"/>
        </w:rPr>
      </w:pPr>
      <w:r w:rsidRPr="00401530">
        <w:rPr>
          <w:b/>
        </w:rPr>
        <w:t>Especial, Invalidez e Idade</w:t>
      </w:r>
      <w:r w:rsidR="00826D63" w:rsidRPr="00401530">
        <w:rPr>
          <w:b/>
        </w:rPr>
        <w:t xml:space="preserve">: </w:t>
      </w:r>
      <w:r w:rsidR="00826D63" w:rsidRPr="00401530">
        <w:t>C</w:t>
      </w:r>
      <w:r w:rsidRPr="00401530">
        <w:t>onsistirá numa renda mensal correspondente à diferença entre o valor do Salário de Benefício apurado nos termos do Artigo 11 deste Regulamento e o valor da prestação mensal recebida do Regime Oficial de Previdência</w:t>
      </w:r>
      <w:r w:rsidR="00826D63" w:rsidRPr="00401530">
        <w:t>.</w:t>
      </w:r>
    </w:p>
    <w:p w:rsidR="00826D63" w:rsidRPr="00401530" w:rsidRDefault="00826D63" w:rsidP="00826D63">
      <w:pPr>
        <w:pStyle w:val="PargrafodaLista"/>
        <w:rPr>
          <w:b/>
          <w:bCs/>
          <w:sz w:val="23"/>
          <w:szCs w:val="23"/>
        </w:rPr>
      </w:pPr>
    </w:p>
    <w:p w:rsidR="00826D63" w:rsidRPr="00401530" w:rsidRDefault="00826D63" w:rsidP="00826D63">
      <w:pPr>
        <w:pStyle w:val="Default"/>
        <w:numPr>
          <w:ilvl w:val="0"/>
          <w:numId w:val="7"/>
        </w:numPr>
        <w:jc w:val="both"/>
      </w:pPr>
      <w:r w:rsidRPr="00401530">
        <w:rPr>
          <w:b/>
          <w:bCs/>
        </w:rPr>
        <w:t xml:space="preserve">Aposentadoria por Tempo de Contribuição e Especial – Antecipada: </w:t>
      </w:r>
      <w:r w:rsidRPr="00401530">
        <w:t xml:space="preserve">Consistirá numa renda mensal correspondente à diferença entre o valor </w:t>
      </w:r>
      <w:r w:rsidRPr="00401530">
        <w:lastRenderedPageBreak/>
        <w:t>do Salário de Benefício apurado nos termos do Artigo 11 deste Regulamento e o valor da prestação mensal recebida do Regime Oficial de Previdência, considerando também no cálculo o tempo de contribuição ao INSS e a idade no momento da aposentadoria. Sobre este valor, será aplicado um fator redutor correspondente a idade em que o participante está solicitando o seu benefício.</w:t>
      </w:r>
    </w:p>
    <w:p w:rsidR="00401530" w:rsidRPr="00401530" w:rsidRDefault="00401530" w:rsidP="00401530">
      <w:pPr>
        <w:pStyle w:val="PargrafodaLista"/>
      </w:pPr>
    </w:p>
    <w:p w:rsidR="00401530" w:rsidRPr="009A6332" w:rsidRDefault="00401530" w:rsidP="00386A4E">
      <w:pPr>
        <w:pStyle w:val="Default"/>
        <w:numPr>
          <w:ilvl w:val="0"/>
          <w:numId w:val="7"/>
        </w:numPr>
        <w:jc w:val="both"/>
      </w:pPr>
      <w:r w:rsidRPr="009A6332">
        <w:rPr>
          <w:b/>
        </w:rPr>
        <w:t>Pensão por Morte</w:t>
      </w:r>
      <w:r w:rsidRPr="00401530">
        <w:t xml:space="preserve">: A Suplementação de Pensão será constituída de uma "cota-familiar" e tantas "cotas individuais" quantos forem os beneficiários, até o limite máximo de 5 (cinco), calculadas sobre a </w:t>
      </w:r>
      <w:r w:rsidRPr="009A6332">
        <w:t>diferença entre o valor do Salário de Benefício apurado nos termos do Artigo 11 d</w:t>
      </w:r>
      <w:r w:rsidR="009A6332" w:rsidRPr="009A6332">
        <w:t>o</w:t>
      </w:r>
      <w:r w:rsidRPr="009A6332">
        <w:t xml:space="preserve"> Regulamento e o valor da prestação mensal recebida do Regime Oficial de Previdência.</w:t>
      </w:r>
      <w:r w:rsidR="009A6332" w:rsidRPr="009A6332">
        <w:t xml:space="preserve"> A “cota familiar” será igual a 50% (cinquenta por cento) e a individual a 10% (dez por cento) do valor da Aposentadoria que o participante percebia na data do falecimento, por força deste Regulamento, ou daquela a que teria direito se, na data aludida, fosse aposentado pelo Regime Oficial de Previdência. </w:t>
      </w:r>
    </w:p>
    <w:p w:rsidR="00826D63" w:rsidRDefault="00826D63" w:rsidP="004A23BA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865B05" w:rsidRDefault="00865B05" w:rsidP="004A23BA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826D63" w:rsidRPr="00401530" w:rsidRDefault="00826D63" w:rsidP="00826D63">
      <w:pPr>
        <w:jc w:val="both"/>
        <w:rPr>
          <w:rFonts w:ascii="Arial" w:hAnsi="Arial" w:cs="Arial"/>
          <w:b/>
          <w:sz w:val="24"/>
          <w:szCs w:val="24"/>
        </w:rPr>
      </w:pPr>
      <w:r w:rsidRPr="00401530">
        <w:rPr>
          <w:rFonts w:ascii="Arial" w:hAnsi="Arial" w:cs="Arial"/>
          <w:b/>
          <w:sz w:val="24"/>
          <w:szCs w:val="24"/>
        </w:rPr>
        <w:t>Forma de cálculo dos Institutos:</w:t>
      </w:r>
    </w:p>
    <w:p w:rsidR="00401530" w:rsidRPr="00401530" w:rsidRDefault="004A23BA" w:rsidP="004A23BA">
      <w:pPr>
        <w:jc w:val="both"/>
        <w:rPr>
          <w:rFonts w:ascii="Arial" w:hAnsi="Arial" w:cs="Arial"/>
          <w:sz w:val="24"/>
          <w:szCs w:val="24"/>
        </w:rPr>
      </w:pPr>
      <w:r w:rsidRPr="00401530">
        <w:rPr>
          <w:rFonts w:ascii="Arial" w:hAnsi="Arial" w:cs="Arial"/>
          <w:b/>
          <w:sz w:val="24"/>
          <w:szCs w:val="24"/>
        </w:rPr>
        <w:t>9 - Resgate de Contribuições:</w:t>
      </w:r>
      <w:r w:rsidRPr="00401530">
        <w:rPr>
          <w:rFonts w:ascii="Arial" w:hAnsi="Arial" w:cs="Arial"/>
          <w:sz w:val="24"/>
          <w:szCs w:val="24"/>
        </w:rPr>
        <w:t xml:space="preserve"> </w:t>
      </w:r>
      <w:r w:rsidR="00401530" w:rsidRPr="00401530">
        <w:rPr>
          <w:rFonts w:ascii="Arial" w:hAnsi="Arial" w:cs="Arial"/>
          <w:sz w:val="24"/>
          <w:szCs w:val="24"/>
        </w:rPr>
        <w:t>100% das contribuições efetuadas</w:t>
      </w:r>
      <w:r w:rsidR="00E87EE3">
        <w:rPr>
          <w:rFonts w:ascii="Arial" w:hAnsi="Arial" w:cs="Arial"/>
          <w:sz w:val="24"/>
          <w:szCs w:val="24"/>
        </w:rPr>
        <w:t xml:space="preserve"> pelo participante, </w:t>
      </w:r>
      <w:r w:rsidR="00401530" w:rsidRPr="00401530">
        <w:rPr>
          <w:rFonts w:ascii="Arial" w:hAnsi="Arial" w:cs="Arial"/>
          <w:sz w:val="24"/>
          <w:szCs w:val="24"/>
        </w:rPr>
        <w:t xml:space="preserve">atualizadas monetariamente ou 30% das reservas matemáticas, dos dois o </w:t>
      </w:r>
      <w:r w:rsidR="00E87EE3">
        <w:rPr>
          <w:rFonts w:ascii="Arial" w:hAnsi="Arial" w:cs="Arial"/>
          <w:sz w:val="24"/>
          <w:szCs w:val="24"/>
        </w:rPr>
        <w:t xml:space="preserve">de </w:t>
      </w:r>
      <w:r w:rsidR="00401530" w:rsidRPr="00401530">
        <w:rPr>
          <w:rFonts w:ascii="Arial" w:hAnsi="Arial" w:cs="Arial"/>
          <w:sz w:val="24"/>
          <w:szCs w:val="24"/>
        </w:rPr>
        <w:t>maior</w:t>
      </w:r>
      <w:r w:rsidR="00E87EE3">
        <w:rPr>
          <w:rFonts w:ascii="Arial" w:hAnsi="Arial" w:cs="Arial"/>
          <w:sz w:val="24"/>
          <w:szCs w:val="24"/>
        </w:rPr>
        <w:t xml:space="preserve"> valor</w:t>
      </w:r>
      <w:r w:rsidR="00865B05">
        <w:rPr>
          <w:rFonts w:ascii="Arial" w:hAnsi="Arial" w:cs="Arial"/>
          <w:sz w:val="24"/>
          <w:szCs w:val="24"/>
        </w:rPr>
        <w:t>.</w:t>
      </w:r>
    </w:p>
    <w:p w:rsidR="00401530" w:rsidRPr="00401530" w:rsidRDefault="004A23BA" w:rsidP="004A23BA">
      <w:pPr>
        <w:jc w:val="both"/>
        <w:rPr>
          <w:rFonts w:ascii="Arial" w:hAnsi="Arial" w:cs="Arial"/>
          <w:sz w:val="24"/>
          <w:szCs w:val="24"/>
        </w:rPr>
      </w:pPr>
      <w:r w:rsidRPr="00401530">
        <w:rPr>
          <w:rFonts w:ascii="Arial" w:hAnsi="Arial" w:cs="Arial"/>
          <w:b/>
          <w:sz w:val="24"/>
          <w:szCs w:val="24"/>
        </w:rPr>
        <w:t xml:space="preserve">10- </w:t>
      </w:r>
      <w:proofErr w:type="spellStart"/>
      <w:r w:rsidRPr="00401530">
        <w:rPr>
          <w:rFonts w:ascii="Arial" w:hAnsi="Arial" w:cs="Arial"/>
          <w:b/>
          <w:sz w:val="24"/>
          <w:szCs w:val="24"/>
        </w:rPr>
        <w:t>Autopatrocínio</w:t>
      </w:r>
      <w:proofErr w:type="spellEnd"/>
      <w:r w:rsidRPr="00401530">
        <w:rPr>
          <w:rFonts w:ascii="Arial" w:hAnsi="Arial" w:cs="Arial"/>
          <w:b/>
          <w:sz w:val="24"/>
          <w:szCs w:val="24"/>
        </w:rPr>
        <w:t xml:space="preserve">: </w:t>
      </w:r>
      <w:r w:rsidR="00401530" w:rsidRPr="00401530">
        <w:rPr>
          <w:rFonts w:ascii="Arial" w:hAnsi="Arial" w:cs="Arial"/>
          <w:sz w:val="24"/>
          <w:szCs w:val="24"/>
        </w:rPr>
        <w:t>Manter a contribuição do participante mais a contribuição da patrocinadora, além da contribuição para o custeio administrativo.</w:t>
      </w:r>
    </w:p>
    <w:p w:rsidR="00401530" w:rsidRPr="00401530" w:rsidRDefault="004A23BA" w:rsidP="004A23BA">
      <w:pPr>
        <w:jc w:val="both"/>
        <w:rPr>
          <w:rFonts w:ascii="Arial" w:hAnsi="Arial" w:cs="Arial"/>
          <w:sz w:val="24"/>
          <w:szCs w:val="24"/>
        </w:rPr>
      </w:pPr>
      <w:r w:rsidRPr="00401530">
        <w:rPr>
          <w:rFonts w:ascii="Arial" w:hAnsi="Arial" w:cs="Arial"/>
          <w:b/>
          <w:sz w:val="24"/>
          <w:szCs w:val="24"/>
        </w:rPr>
        <w:t>11- Benefício Proporcional Diferido:</w:t>
      </w:r>
      <w:r w:rsidRPr="00401530">
        <w:rPr>
          <w:rFonts w:ascii="Arial" w:hAnsi="Arial" w:cs="Arial"/>
          <w:sz w:val="24"/>
          <w:szCs w:val="24"/>
        </w:rPr>
        <w:t xml:space="preserve"> </w:t>
      </w:r>
      <w:r w:rsidR="00401530" w:rsidRPr="00401530">
        <w:rPr>
          <w:rFonts w:ascii="Arial" w:hAnsi="Arial" w:cs="Arial"/>
          <w:sz w:val="24"/>
          <w:szCs w:val="24"/>
        </w:rPr>
        <w:t>Manter a contribuição para o custeio administrativo</w:t>
      </w:r>
      <w:r w:rsidR="00865B05">
        <w:rPr>
          <w:rFonts w:ascii="Arial" w:hAnsi="Arial" w:cs="Arial"/>
          <w:sz w:val="24"/>
          <w:szCs w:val="24"/>
        </w:rPr>
        <w:t>.</w:t>
      </w:r>
    </w:p>
    <w:p w:rsidR="00E87EE3" w:rsidRPr="00401530" w:rsidRDefault="004A23BA" w:rsidP="00E87EE3">
      <w:pPr>
        <w:jc w:val="both"/>
        <w:rPr>
          <w:rFonts w:ascii="Arial" w:hAnsi="Arial" w:cs="Arial"/>
          <w:sz w:val="24"/>
          <w:szCs w:val="24"/>
        </w:rPr>
      </w:pPr>
      <w:r w:rsidRPr="00401530">
        <w:rPr>
          <w:rFonts w:ascii="Arial" w:hAnsi="Arial" w:cs="Arial"/>
          <w:b/>
          <w:sz w:val="24"/>
          <w:szCs w:val="24"/>
        </w:rPr>
        <w:t>12- Portabilidade:</w:t>
      </w:r>
      <w:r w:rsidRPr="00401530">
        <w:rPr>
          <w:rFonts w:ascii="Arial" w:hAnsi="Arial" w:cs="Arial"/>
          <w:sz w:val="24"/>
          <w:szCs w:val="24"/>
        </w:rPr>
        <w:t xml:space="preserve"> </w:t>
      </w:r>
      <w:r w:rsidR="00E87EE3" w:rsidRPr="00401530">
        <w:rPr>
          <w:rFonts w:ascii="Arial" w:hAnsi="Arial" w:cs="Arial"/>
          <w:sz w:val="24"/>
          <w:szCs w:val="24"/>
        </w:rPr>
        <w:t>100% das contribuições efetuadas</w:t>
      </w:r>
      <w:r w:rsidR="00E87EE3">
        <w:rPr>
          <w:rFonts w:ascii="Arial" w:hAnsi="Arial" w:cs="Arial"/>
          <w:sz w:val="24"/>
          <w:szCs w:val="24"/>
        </w:rPr>
        <w:t xml:space="preserve"> pelo participante, </w:t>
      </w:r>
      <w:r w:rsidR="00E87EE3" w:rsidRPr="00401530">
        <w:rPr>
          <w:rFonts w:ascii="Arial" w:hAnsi="Arial" w:cs="Arial"/>
          <w:sz w:val="24"/>
          <w:szCs w:val="24"/>
        </w:rPr>
        <w:t xml:space="preserve">atualizadas monetariamente ou 30% das reservas matemáticas, dos dois o </w:t>
      </w:r>
      <w:r w:rsidR="00E87EE3">
        <w:rPr>
          <w:rFonts w:ascii="Arial" w:hAnsi="Arial" w:cs="Arial"/>
          <w:sz w:val="24"/>
          <w:szCs w:val="24"/>
        </w:rPr>
        <w:t xml:space="preserve">de </w:t>
      </w:r>
      <w:r w:rsidR="00E87EE3" w:rsidRPr="00401530">
        <w:rPr>
          <w:rFonts w:ascii="Arial" w:hAnsi="Arial" w:cs="Arial"/>
          <w:sz w:val="24"/>
          <w:szCs w:val="24"/>
        </w:rPr>
        <w:t>maior</w:t>
      </w:r>
      <w:r w:rsidR="00E87EE3">
        <w:rPr>
          <w:rFonts w:ascii="Arial" w:hAnsi="Arial" w:cs="Arial"/>
          <w:sz w:val="24"/>
          <w:szCs w:val="24"/>
        </w:rPr>
        <w:t xml:space="preserve"> valor</w:t>
      </w:r>
      <w:r w:rsidR="00865B05">
        <w:rPr>
          <w:rFonts w:ascii="Arial" w:hAnsi="Arial" w:cs="Arial"/>
          <w:sz w:val="24"/>
          <w:szCs w:val="24"/>
        </w:rPr>
        <w:t>.</w:t>
      </w:r>
    </w:p>
    <w:p w:rsidR="00401530" w:rsidRPr="00401530" w:rsidRDefault="00401530" w:rsidP="00AA1680">
      <w:pPr>
        <w:jc w:val="both"/>
        <w:rPr>
          <w:rFonts w:ascii="Arial" w:hAnsi="Arial" w:cs="Arial"/>
          <w:sz w:val="24"/>
          <w:szCs w:val="24"/>
        </w:rPr>
      </w:pPr>
    </w:p>
    <w:p w:rsidR="00401530" w:rsidRPr="00401530" w:rsidRDefault="00793345" w:rsidP="00AA1680">
      <w:pPr>
        <w:jc w:val="both"/>
        <w:rPr>
          <w:rFonts w:ascii="Arial" w:hAnsi="Arial" w:cs="Arial"/>
          <w:sz w:val="24"/>
          <w:szCs w:val="24"/>
        </w:rPr>
      </w:pPr>
      <w:r w:rsidRPr="00401530">
        <w:rPr>
          <w:rFonts w:ascii="Arial" w:hAnsi="Arial" w:cs="Arial"/>
          <w:b/>
          <w:sz w:val="24"/>
          <w:szCs w:val="24"/>
        </w:rPr>
        <w:t xml:space="preserve">Forma de Pagamento dos Benefícios: </w:t>
      </w:r>
      <w:r w:rsidRPr="00401530">
        <w:rPr>
          <w:rFonts w:ascii="Arial" w:hAnsi="Arial" w:cs="Arial"/>
          <w:sz w:val="24"/>
          <w:szCs w:val="24"/>
        </w:rPr>
        <w:t xml:space="preserve">o Participante </w:t>
      </w:r>
      <w:r w:rsidR="00401530" w:rsidRPr="00401530">
        <w:rPr>
          <w:rFonts w:ascii="Arial" w:hAnsi="Arial" w:cs="Arial"/>
          <w:sz w:val="24"/>
          <w:szCs w:val="24"/>
        </w:rPr>
        <w:t>receberá a renda mensal em forma de benefício vitalício.</w:t>
      </w:r>
    </w:p>
    <w:p w:rsidR="006C6FB5" w:rsidRDefault="006C6FB5" w:rsidP="00AA1680">
      <w:pPr>
        <w:jc w:val="both"/>
        <w:rPr>
          <w:rFonts w:ascii="Arial" w:hAnsi="Arial" w:cs="Arial"/>
          <w:sz w:val="24"/>
          <w:szCs w:val="24"/>
        </w:rPr>
      </w:pPr>
    </w:p>
    <w:p w:rsidR="006C6FB5" w:rsidRPr="00971CD7" w:rsidRDefault="006C6FB5" w:rsidP="00AA1680">
      <w:pPr>
        <w:jc w:val="both"/>
        <w:rPr>
          <w:rFonts w:ascii="Arial" w:hAnsi="Arial" w:cs="Arial"/>
          <w:sz w:val="24"/>
          <w:szCs w:val="24"/>
        </w:rPr>
      </w:pPr>
    </w:p>
    <w:p w:rsidR="00FE46D1" w:rsidRPr="00B72453" w:rsidRDefault="00FE46D1" w:rsidP="00AA1680">
      <w:pPr>
        <w:jc w:val="both"/>
        <w:rPr>
          <w:rFonts w:ascii="Arial" w:hAnsi="Arial" w:cs="Arial"/>
          <w:sz w:val="24"/>
          <w:szCs w:val="24"/>
        </w:rPr>
      </w:pPr>
    </w:p>
    <w:p w:rsidR="005B4DB4" w:rsidRDefault="005B4DB4" w:rsidP="00AA1680">
      <w:pPr>
        <w:jc w:val="both"/>
        <w:rPr>
          <w:rFonts w:ascii="Arial" w:hAnsi="Arial" w:cs="Arial"/>
          <w:sz w:val="24"/>
          <w:szCs w:val="24"/>
        </w:rPr>
      </w:pPr>
    </w:p>
    <w:p w:rsidR="005B4DB4" w:rsidRDefault="005B4DB4" w:rsidP="00AA1680">
      <w:pPr>
        <w:jc w:val="both"/>
        <w:rPr>
          <w:rFonts w:ascii="Arial" w:hAnsi="Arial" w:cs="Arial"/>
          <w:sz w:val="24"/>
          <w:szCs w:val="24"/>
        </w:rPr>
      </w:pPr>
    </w:p>
    <w:p w:rsidR="005B4DB4" w:rsidRDefault="005B4DB4" w:rsidP="00AA1680">
      <w:pPr>
        <w:jc w:val="both"/>
        <w:rPr>
          <w:rFonts w:ascii="Arial" w:hAnsi="Arial" w:cs="Arial"/>
          <w:sz w:val="24"/>
          <w:szCs w:val="24"/>
        </w:rPr>
      </w:pPr>
    </w:p>
    <w:p w:rsidR="00FC302B" w:rsidRDefault="00FC302B" w:rsidP="00AA1680">
      <w:pPr>
        <w:jc w:val="both"/>
        <w:rPr>
          <w:rFonts w:ascii="Arial" w:hAnsi="Arial" w:cs="Arial"/>
          <w:sz w:val="24"/>
          <w:szCs w:val="24"/>
        </w:rPr>
      </w:pPr>
    </w:p>
    <w:p w:rsidR="00FC302B" w:rsidRPr="00FC302B" w:rsidRDefault="00FC302B" w:rsidP="00AA1680">
      <w:pPr>
        <w:jc w:val="both"/>
        <w:rPr>
          <w:rFonts w:ascii="Arial" w:hAnsi="Arial" w:cs="Arial"/>
          <w:sz w:val="24"/>
          <w:szCs w:val="24"/>
        </w:rPr>
      </w:pPr>
    </w:p>
    <w:sectPr w:rsidR="00FC302B" w:rsidRPr="00FC30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95D9D"/>
    <w:multiLevelType w:val="hybridMultilevel"/>
    <w:tmpl w:val="EF702D84"/>
    <w:lvl w:ilvl="0" w:tplc="5048574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31606"/>
    <w:multiLevelType w:val="hybridMultilevel"/>
    <w:tmpl w:val="AAA88FF2"/>
    <w:lvl w:ilvl="0" w:tplc="D1183C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E2B61"/>
    <w:multiLevelType w:val="hybridMultilevel"/>
    <w:tmpl w:val="5822742C"/>
    <w:lvl w:ilvl="0" w:tplc="260C12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913AAD"/>
    <w:multiLevelType w:val="hybridMultilevel"/>
    <w:tmpl w:val="77DEDB16"/>
    <w:lvl w:ilvl="0" w:tplc="862A6E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F3688"/>
    <w:multiLevelType w:val="hybridMultilevel"/>
    <w:tmpl w:val="CD4EC050"/>
    <w:lvl w:ilvl="0" w:tplc="7DFA5F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52752"/>
    <w:multiLevelType w:val="hybridMultilevel"/>
    <w:tmpl w:val="232C99C4"/>
    <w:lvl w:ilvl="0" w:tplc="98F6A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9084A"/>
    <w:multiLevelType w:val="hybridMultilevel"/>
    <w:tmpl w:val="60D2B474"/>
    <w:lvl w:ilvl="0" w:tplc="C80E3C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63"/>
    <w:rsid w:val="000A009D"/>
    <w:rsid w:val="000C004A"/>
    <w:rsid w:val="00151B1A"/>
    <w:rsid w:val="00193F9C"/>
    <w:rsid w:val="001C1E06"/>
    <w:rsid w:val="001C28AE"/>
    <w:rsid w:val="0021142C"/>
    <w:rsid w:val="00216145"/>
    <w:rsid w:val="002457F4"/>
    <w:rsid w:val="00286C7A"/>
    <w:rsid w:val="002F4F52"/>
    <w:rsid w:val="0038583C"/>
    <w:rsid w:val="003A7516"/>
    <w:rsid w:val="003B07B7"/>
    <w:rsid w:val="003E499D"/>
    <w:rsid w:val="00401530"/>
    <w:rsid w:val="00470CD6"/>
    <w:rsid w:val="004A23BA"/>
    <w:rsid w:val="004B4E91"/>
    <w:rsid w:val="00501BD0"/>
    <w:rsid w:val="00532E10"/>
    <w:rsid w:val="005515F7"/>
    <w:rsid w:val="005523C2"/>
    <w:rsid w:val="005B4DB4"/>
    <w:rsid w:val="006B16B5"/>
    <w:rsid w:val="006B4B5A"/>
    <w:rsid w:val="006B747A"/>
    <w:rsid w:val="006C5501"/>
    <w:rsid w:val="006C6FB5"/>
    <w:rsid w:val="006E63A8"/>
    <w:rsid w:val="0070792C"/>
    <w:rsid w:val="00731391"/>
    <w:rsid w:val="00735E5A"/>
    <w:rsid w:val="00746D50"/>
    <w:rsid w:val="00761016"/>
    <w:rsid w:val="00793345"/>
    <w:rsid w:val="007F3F91"/>
    <w:rsid w:val="00826D63"/>
    <w:rsid w:val="008567AF"/>
    <w:rsid w:val="00865B05"/>
    <w:rsid w:val="009469C3"/>
    <w:rsid w:val="00971CD7"/>
    <w:rsid w:val="00974B75"/>
    <w:rsid w:val="009A6332"/>
    <w:rsid w:val="009D1664"/>
    <w:rsid w:val="00AA1680"/>
    <w:rsid w:val="00AE6C57"/>
    <w:rsid w:val="00B72453"/>
    <w:rsid w:val="00BA6ABE"/>
    <w:rsid w:val="00BC332A"/>
    <w:rsid w:val="00BC6A23"/>
    <w:rsid w:val="00C01E9D"/>
    <w:rsid w:val="00C63A60"/>
    <w:rsid w:val="00CE4AD4"/>
    <w:rsid w:val="00D2487D"/>
    <w:rsid w:val="00D403F6"/>
    <w:rsid w:val="00D53063"/>
    <w:rsid w:val="00D65F19"/>
    <w:rsid w:val="00D943AF"/>
    <w:rsid w:val="00DB02ED"/>
    <w:rsid w:val="00DD5C13"/>
    <w:rsid w:val="00DE644F"/>
    <w:rsid w:val="00E215A9"/>
    <w:rsid w:val="00E46F70"/>
    <w:rsid w:val="00E661B1"/>
    <w:rsid w:val="00E87EE3"/>
    <w:rsid w:val="00EB2965"/>
    <w:rsid w:val="00EE2351"/>
    <w:rsid w:val="00F1190D"/>
    <w:rsid w:val="00F1332D"/>
    <w:rsid w:val="00F2198B"/>
    <w:rsid w:val="00F264E7"/>
    <w:rsid w:val="00F51071"/>
    <w:rsid w:val="00FC302B"/>
    <w:rsid w:val="00FD30E7"/>
    <w:rsid w:val="00FE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38A3AC-ADAC-42E5-ADE3-000ECF533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C302B"/>
    <w:pPr>
      <w:ind w:left="720"/>
      <w:contextualSpacing/>
    </w:pPr>
  </w:style>
  <w:style w:type="paragraph" w:customStyle="1" w:styleId="Default">
    <w:name w:val="Default"/>
    <w:rsid w:val="00FD3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1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10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71B35-10A0-48F4-8CF4-2B633B07E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1175</Words>
  <Characters>6349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BRF</Company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Zilda Barbosa</dc:creator>
  <cp:lastModifiedBy>Elisabete Pedott</cp:lastModifiedBy>
  <cp:revision>2</cp:revision>
  <cp:lastPrinted>2017-02-06T20:57:00Z</cp:lastPrinted>
  <dcterms:created xsi:type="dcterms:W3CDTF">2020-12-11T17:51:00Z</dcterms:created>
  <dcterms:modified xsi:type="dcterms:W3CDTF">2020-12-11T17:51:00Z</dcterms:modified>
</cp:coreProperties>
</file>